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323e4f" w:val="clear"/>
          </w:tcPr>
          <w:p w:rsidR="00000000" w:rsidDel="00000000" w:rsidP="00000000" w:rsidRDefault="00000000" w:rsidRPr="00000000" w14:paraId="00000002">
            <w:pPr>
              <w:jc w:val="left"/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NASLOV: Kako sistemi na bazi strojnog učenja prepoznaju ono što vide?</w:t>
            </w:r>
          </w:p>
        </w:tc>
      </w:tr>
    </w:tbl>
    <w:p w:rsidR="00000000" w:rsidDel="00000000" w:rsidP="00000000" w:rsidRDefault="00000000" w:rsidRPr="00000000" w14:paraId="00000003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Layout w:type="fixed"/>
        <w:tblLook w:val="0400"/>
      </w:tblPr>
      <w:tblGrid>
        <w:gridCol w:w="2195"/>
        <w:gridCol w:w="3869"/>
        <w:gridCol w:w="1499"/>
        <w:gridCol w:w="1497"/>
        <w:tblGridChange w:id="0">
          <w:tblGrid>
            <w:gridCol w:w="2195"/>
            <w:gridCol w:w="3869"/>
            <w:gridCol w:w="1499"/>
            <w:gridCol w:w="1497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cb9ca" w:val="clear"/>
          </w:tcPr>
          <w:p w:rsidR="00000000" w:rsidDel="00000000" w:rsidP="00000000" w:rsidRDefault="00000000" w:rsidRPr="00000000" w14:paraId="00000005">
            <w:pPr>
              <w:jc w:val="left"/>
              <w:rPr>
                <w:b w:val="1"/>
                <w:color w:val="44546a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44546a"/>
                <w:sz w:val="22"/>
                <w:szCs w:val="22"/>
                <w:rtl w:val="0"/>
              </w:rPr>
              <w:t xml:space="preserve">SCENARIJ PODUČAVANJA</w:t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Škola: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B">
            <w:pP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Trajanje (min):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jc w:val="righ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90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D">
            <w:pP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Nastavnik: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rPr>
                <w:b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F">
            <w:pP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Dob učenika: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jc w:val="righ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10+</w:t>
            </w:r>
          </w:p>
        </w:tc>
      </w:tr>
    </w:tbl>
    <w:p w:rsidR="00000000" w:rsidDel="00000000" w:rsidP="00000000" w:rsidRDefault="00000000" w:rsidRPr="00000000" w14:paraId="00000011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39"/>
        <w:gridCol w:w="6721"/>
        <w:tblGridChange w:id="0">
          <w:tblGrid>
            <w:gridCol w:w="2339"/>
            <w:gridCol w:w="6721"/>
          </w:tblGrid>
        </w:tblGridChange>
      </w:tblGrid>
      <w:tr>
        <w:trPr>
          <w:cantSplit w:val="0"/>
          <w:trHeight w:val="213" w:hRule="atLeast"/>
          <w:tblHeader w:val="0"/>
        </w:trPr>
        <w:tc>
          <w:tcPr>
            <w:shd w:fill="d5dce4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 Osnovna ideja:</w:t>
            </w:r>
          </w:p>
        </w:tc>
        <w:tc>
          <w:tcPr>
            <w:shd w:fill="d5dce4" w:val="clear"/>
            <w:vAlign w:val="center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b w:val="1"/>
                <w:color w:val="323e4f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323e4f"/>
                <w:sz w:val="22"/>
                <w:szCs w:val="22"/>
                <w:rtl w:val="0"/>
              </w:rPr>
              <w:t xml:space="preserve">Uvježbati računalo kako prepoznati slike i zvukove</w:t>
            </w:r>
          </w:p>
        </w:tc>
      </w:tr>
    </w:tbl>
    <w:p w:rsidR="00000000" w:rsidDel="00000000" w:rsidP="00000000" w:rsidRDefault="00000000" w:rsidRPr="00000000" w14:paraId="00000015">
      <w:pPr>
        <w:rPr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Teme: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umjetna inteligencija i strojno učenje 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Ciljevi:</w:t>
            </w:r>
          </w:p>
        </w:tc>
      </w:tr>
      <w:tr>
        <w:trPr>
          <w:cantSplit w:val="0"/>
          <w:trHeight w:val="24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9">
            <w:pPr>
              <w:numPr>
                <w:ilvl w:val="0"/>
                <w:numId w:val="6"/>
              </w:numPr>
              <w:ind w:left="744" w:hanging="360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upoznati se s konceptom strojnog učenja i neuralnih mreža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6"/>
              </w:numPr>
              <w:ind w:left="744" w:hanging="360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eksperimentiranje s umjetnom inteligencijom: uvježbavanje, testiranje i unaprjeđivanje modela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Ishodi:</w:t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mogućnost testiranja modela povezanih s prepoznavanjem slike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mogućnost kreiranja vlastitih projekata koristeći online UI platforme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razvijanje algoritamskog razmišljanja</w:t>
            </w:r>
          </w:p>
        </w:tc>
      </w:tr>
      <w:tr>
        <w:trPr>
          <w:cantSplit w:val="0"/>
          <w:trHeight w:val="22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Oblici rada:</w:t>
            </w:r>
          </w:p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individualan rad, rad u paru i grupni rad</w:t>
            </w:r>
          </w:p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Metode: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prezentacija, razgovor i interaktivna vježba</w:t>
            </w:r>
          </w:p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895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951"/>
        <w:tblGridChange w:id="0">
          <w:tblGrid>
            <w:gridCol w:w="8951"/>
          </w:tblGrid>
        </w:tblGridChange>
      </w:tblGrid>
      <w:tr>
        <w:trPr>
          <w:cantSplit w:val="0"/>
          <w:trHeight w:val="287" w:hRule="atLeast"/>
          <w:tblHeader w:val="0"/>
        </w:trPr>
        <w:tc>
          <w:tcPr>
            <w:shd w:fill="acb9ca" w:val="clear"/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IZVEDBA</w:t>
            </w:r>
          </w:p>
        </w:tc>
      </w:tr>
      <w:tr>
        <w:trPr>
          <w:cantSplit w:val="0"/>
          <w:trHeight w:val="1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323e4f"/>
              </w:rPr>
            </w:pPr>
            <w:r w:rsidDel="00000000" w:rsidR="00000000" w:rsidRPr="00000000">
              <w:rPr>
                <w:b w:val="1"/>
                <w:color w:val="323e4f"/>
                <w:rtl w:val="0"/>
              </w:rPr>
              <w:t xml:space="preserve">Tijek nastavnog sata (trajanje u minutama)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323e4f"/>
                <w:rtl w:val="0"/>
              </w:rPr>
              <w:t xml:space="preserve">UVOD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rPr>
                <w:b w:val="1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Svrha ove lekcije je naučiti kako računala je razumijete kako računala drugi pametni uređaji percipiraju i identificiraju događaje iz svojeg okruženja.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Kako pametni uređaji vide svijet oko sebe?</w:t>
            </w:r>
          </w:p>
          <w:p w:rsidR="00000000" w:rsidDel="00000000" w:rsidP="00000000" w:rsidRDefault="00000000" w:rsidRPr="00000000" w14:paraId="0000002D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Kako pametni uređaji donose odluke?</w:t>
            </w:r>
          </w:p>
          <w:p w:rsidR="00000000" w:rsidDel="00000000" w:rsidP="00000000" w:rsidRDefault="00000000" w:rsidRPr="00000000" w14:paraId="0000002E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Kako sistemi na bazi strojnog učenja prepoznaju što vide?</w:t>
            </w:r>
          </w:p>
          <w:p w:rsidR="00000000" w:rsidDel="00000000" w:rsidP="00000000" w:rsidRDefault="00000000" w:rsidRPr="00000000" w14:paraId="0000002F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Razmisli o pametnim autima, pretraživačima i preporukama za glazbu i video zapise.</w:t>
            </w:r>
          </w:p>
          <w:p w:rsidR="00000000" w:rsidDel="00000000" w:rsidP="00000000" w:rsidRDefault="00000000" w:rsidRPr="00000000" w14:paraId="00000030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Mogu li uređaji učiti?</w:t>
            </w:r>
          </w:p>
          <w:p w:rsidR="00000000" w:rsidDel="00000000" w:rsidP="00000000" w:rsidRDefault="00000000" w:rsidRPr="00000000" w14:paraId="00000031">
            <w:pPr>
              <w:rPr>
                <w:b w:val="1"/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b w:val="1"/>
                <w:color w:val="44546a"/>
              </w:rPr>
            </w:pPr>
            <w:r w:rsidDel="00000000" w:rsidR="00000000" w:rsidRPr="00000000">
              <w:rPr>
                <w:b w:val="1"/>
                <w:color w:val="44546a"/>
                <w:rtl w:val="0"/>
              </w:rPr>
              <w:t xml:space="preserve">Najava cilja nastavnog sata: </w:t>
            </w:r>
          </w:p>
          <w:p w:rsidR="00000000" w:rsidDel="00000000" w:rsidP="00000000" w:rsidRDefault="00000000" w:rsidRPr="00000000" w14:paraId="00000033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Danas ćemo naučiti kako uvježbati UI modele! </w:t>
            </w:r>
          </w:p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b w:val="1"/>
                <w:color w:val="323e4f"/>
              </w:rPr>
            </w:pPr>
            <w:r w:rsidDel="00000000" w:rsidR="00000000" w:rsidRPr="00000000">
              <w:rPr>
                <w:b w:val="1"/>
                <w:color w:val="323e4f"/>
                <w:rtl w:val="0"/>
              </w:rPr>
              <w:t xml:space="preserve">GLAVNI DIO</w:t>
            </w:r>
          </w:p>
          <w:p w:rsidR="00000000" w:rsidDel="00000000" w:rsidP="00000000" w:rsidRDefault="00000000" w:rsidRPr="00000000" w14:paraId="00000036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Strojno učenje je tehnika uvježbavanja računalnih sistema da prepoznaju slike i pokret. Kako bi se uvježbao model strojnog učenja, potrebno je pružiti mu mnogo primjera. To je primjerice kada vidiš novu riječ, potrebno ti je puno primjera da je shvatiš. </w:t>
            </w:r>
          </w:p>
          <w:p w:rsidR="00000000" w:rsidDel="00000000" w:rsidP="00000000" w:rsidRDefault="00000000" w:rsidRPr="00000000" w14:paraId="00000038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Zamisli da želimo stvoriti aplikaciju koja te oraspoloži kad si tužan. Kako bi mogao detektirati ako si sretan ili tužan, model strojnog učenja možemo uvježbati fotografija na kojima se smiješ i na kojima se mrštiš. Algoritam bi tako naučio ono što je potrebno. Na kraju svega ovoga, imali bi sistem strojnog učenja koji može prepoznati ako se smiješiš ili mrštiš. </w:t>
            </w:r>
          </w:p>
          <w:p w:rsidR="00000000" w:rsidDel="00000000" w:rsidP="00000000" w:rsidRDefault="00000000" w:rsidRPr="00000000" w14:paraId="0000003A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</w:rPr>
              <w:drawing>
                <wp:inline distB="0" distT="0" distL="0" distR="0">
                  <wp:extent cx="5510009" cy="3341848"/>
                  <wp:effectExtent b="0" l="0" r="0" t="0"/>
                  <wp:docPr descr="A picture containing graphical user interface&#10;&#10;Description automatically generated" id="22" name="image3.png"/>
                  <a:graphic>
                    <a:graphicData uri="http://schemas.openxmlformats.org/drawingml/2006/picture">
                      <pic:pic>
                        <pic:nvPicPr>
                          <pic:cNvPr descr="A picture containing graphical user interface&#10;&#10;Description automatically generated" id="0" name="image3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0009" cy="334184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U ovom su primjeru primjeri inputa (input podaci) slike na kojima se smiješiš ili mrštiš, a na svakoj od slika mora biti oznaka koja označuje ako je u pitanju osmijeh ili mrštenje. </w:t>
            </w:r>
          </w:p>
          <w:p w:rsidR="00000000" w:rsidDel="00000000" w:rsidP="00000000" w:rsidRDefault="00000000" w:rsidRPr="00000000" w14:paraId="0000003D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Algoritam uzima te primjere inputa i uči kako predvidjeti ako je dana slika prikazuje osmijeh ili mrštenje. To je praktički prepoznavanje uzoraka u nizu primjera.</w:t>
            </w:r>
          </w:p>
          <w:p w:rsidR="00000000" w:rsidDel="00000000" w:rsidP="00000000" w:rsidRDefault="00000000" w:rsidRPr="00000000" w14:paraId="0000003F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Kada se algoritam uvježba, možemo ga koristiti za predviđanje i klasificiranje oznaka koje ima slika. Nakon toga u taj sistem možemo ubaciti novu sliku i on će nam reći ako misli da osmjeh ili mrštenje. </w:t>
            </w:r>
          </w:p>
          <w:p w:rsidR="00000000" w:rsidDel="00000000" w:rsidP="00000000" w:rsidRDefault="00000000" w:rsidRPr="00000000" w14:paraId="00000041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Teachable Machine (</w:t>
            </w:r>
            <w:hyperlink r:id="rId8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https://teachablemachine.withgoogle.com</w:t>
              </w:r>
            </w:hyperlink>
            <w:r w:rsidDel="00000000" w:rsidR="00000000" w:rsidRPr="00000000">
              <w:rPr>
                <w:color w:val="44546a"/>
                <w:rtl w:val="0"/>
              </w:rPr>
              <w:t xml:space="preserve">) je online alat za strojno učenje koji može uvježbati računalo prepoznati različite oblike podataka. Naučiti ćemo kako se koristi Teachable Machine.</w:t>
            </w:r>
          </w:p>
          <w:p w:rsidR="00000000" w:rsidDel="00000000" w:rsidP="00000000" w:rsidRDefault="00000000" w:rsidRPr="00000000" w14:paraId="00000043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b w:val="1"/>
                <w:color w:val="44546a"/>
              </w:rPr>
            </w:pPr>
            <w:r w:rsidDel="00000000" w:rsidR="00000000" w:rsidRPr="00000000">
              <w:rPr>
                <w:b w:val="1"/>
                <w:color w:val="44546a"/>
                <w:rtl w:val="0"/>
              </w:rPr>
              <w:t xml:space="preserve">Teme za raspravu :</w:t>
            </w:r>
          </w:p>
          <w:p w:rsidR="00000000" w:rsidDel="00000000" w:rsidP="00000000" w:rsidRDefault="00000000" w:rsidRPr="00000000" w14:paraId="00000046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Koji podaci mogu biti input za uvježbavanje modela strojnog učenja?</w:t>
            </w:r>
          </w:p>
          <w:p w:rsidR="00000000" w:rsidDel="00000000" w:rsidP="00000000" w:rsidRDefault="00000000" w:rsidRPr="00000000" w14:paraId="00000047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Koje bi bile oznake podataka za uvježbavanje?</w:t>
            </w:r>
          </w:p>
          <w:p w:rsidR="00000000" w:rsidDel="00000000" w:rsidP="00000000" w:rsidRDefault="00000000" w:rsidRPr="00000000" w14:paraId="00000048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Kako računalo zna što vidi?</w:t>
            </w:r>
          </w:p>
          <w:p w:rsidR="00000000" w:rsidDel="00000000" w:rsidP="00000000" w:rsidRDefault="00000000" w:rsidRPr="00000000" w14:paraId="00000049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Hajdemo razmisliti o koraku u kojem algoritam pronalazi uzorak između označenih inputa. Na kraju tog procesa može razlikovati dva seta slika. </w:t>
            </w:r>
          </w:p>
          <w:p w:rsidR="00000000" w:rsidDel="00000000" w:rsidP="00000000" w:rsidRDefault="00000000" w:rsidRPr="00000000" w14:paraId="0000004A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Koje su karakteristike ovih grupa fotografija i kako pomažu računalu prepoznati razliku?</w:t>
            </w:r>
          </w:p>
          <w:p w:rsidR="00000000" w:rsidDel="00000000" w:rsidP="00000000" w:rsidRDefault="00000000" w:rsidRPr="00000000" w14:paraId="0000004B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Pomoć: sve će biti vizualne prirode, budući da računalo ne može osjetiti okus ili opipati pahuljice (zadana slika). Vizualne karakteristike mogu biti veličina, boja, tekstura, oblik i pozadina.</w:t>
            </w:r>
          </w:p>
          <w:p w:rsidR="00000000" w:rsidDel="00000000" w:rsidP="00000000" w:rsidRDefault="00000000" w:rsidRPr="00000000" w14:paraId="0000004C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Kako se output sortira u kategorije?</w:t>
            </w:r>
          </w:p>
          <w:p w:rsidR="00000000" w:rsidDel="00000000" w:rsidP="00000000" w:rsidRDefault="00000000" w:rsidRPr="00000000" w14:paraId="0000004D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Što nam potpuno utreniran model strojnog učenja može reći o novim slikama pahuljica? Možemo ga pitati u koje kategorije svrstava nove slike.</w:t>
            </w:r>
          </w:p>
          <w:p w:rsidR="00000000" w:rsidDel="00000000" w:rsidP="00000000" w:rsidRDefault="00000000" w:rsidRPr="00000000" w14:paraId="0000004E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Koje te kategorije mogu biti?</w:t>
            </w:r>
          </w:p>
          <w:p w:rsidR="00000000" w:rsidDel="00000000" w:rsidP="00000000" w:rsidRDefault="00000000" w:rsidRPr="00000000" w14:paraId="0000004F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Pomoć: Output često odgovara inputu. </w:t>
            </w:r>
          </w:p>
          <w:p w:rsidR="00000000" w:rsidDel="00000000" w:rsidP="00000000" w:rsidRDefault="00000000" w:rsidRPr="00000000" w14:paraId="00000050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b w:val="1"/>
                <w:color w:val="44546a"/>
              </w:rPr>
            </w:pPr>
            <w:r w:rsidDel="00000000" w:rsidR="00000000" w:rsidRPr="00000000">
              <w:rPr>
                <w:b w:val="1"/>
                <w:color w:val="44546a"/>
                <w:rtl w:val="0"/>
              </w:rPr>
              <w:t xml:space="preserve">Interaktivne vježbe: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1068" w:hanging="36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Uvježbati model klasificirati slike koristeći web kameru.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1068" w:hanging="36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Idi na: </w:t>
            </w:r>
            <w:hyperlink r:id="rId9">
              <w:r w:rsidDel="00000000" w:rsidR="00000000" w:rsidRPr="00000000">
                <w:rPr>
                  <w:color w:val="44546a"/>
                  <w:u w:val="single"/>
                  <w:rtl w:val="0"/>
                </w:rPr>
                <w:t xml:space="preserve">https://teachablemachine.withgoogle.com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</w:rPr>
              <w:drawing>
                <wp:inline distB="0" distT="0" distL="0" distR="0">
                  <wp:extent cx="3813794" cy="1934649"/>
                  <wp:effectExtent b="0" l="0" r="0" t="0"/>
                  <wp:docPr descr="Graphical user interface, text, application&#10;&#10;Description automatically generated" id="23" name="image6.png"/>
                  <a:graphic>
                    <a:graphicData uri="http://schemas.openxmlformats.org/drawingml/2006/picture">
                      <pic:pic>
                        <pic:nvPicPr>
                          <pic:cNvPr descr="Graphical user interface, text, application&#10;&#10;Description automatically generated" id="0" name="image6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3794" cy="1934649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1068" w:hanging="360"/>
              <w:jc w:val="left"/>
              <w:rPr>
                <w:rFonts w:ascii="Helvetica Neue" w:cs="Helvetica Neue" w:eastAsia="Helvetica Neue" w:hAnsi="Helvetica Neue"/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Get Started – New Project– Image Project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  <w:sz w:val="27"/>
                <w:szCs w:val="27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459105</wp:posOffset>
                  </wp:positionH>
                  <wp:positionV relativeFrom="paragraph">
                    <wp:posOffset>127635</wp:posOffset>
                  </wp:positionV>
                  <wp:extent cx="4059555" cy="1363980"/>
                  <wp:effectExtent b="0" l="0" r="0" t="0"/>
                  <wp:wrapSquare wrapText="bothSides" distB="0" distT="0" distL="114300" distR="114300"/>
                  <wp:docPr descr="Graphical user interface, application&#10;&#10;Description automatically generated" id="21" name="image4.png"/>
                  <a:graphic>
                    <a:graphicData uri="http://schemas.openxmlformats.org/drawingml/2006/picture">
                      <pic:pic>
                        <pic:nvPicPr>
                          <pic:cNvPr descr="Graphical user interface, application&#10;&#10;Description automatically generated" id="0" name="image4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9555" cy="136398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  <w:sz w:val="27"/>
                <w:szCs w:val="2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  <w:sz w:val="27"/>
                <w:szCs w:val="2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  <w:sz w:val="27"/>
                <w:szCs w:val="2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rFonts w:ascii="Helvetica Neue" w:cs="Helvetica Neue" w:eastAsia="Helvetica Neue" w:hAnsi="Helvetica Neue"/>
                <w:color w:val="000000"/>
                <w:sz w:val="27"/>
                <w:szCs w:val="2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  <w:sz w:val="27"/>
                <w:szCs w:val="2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  <w:sz w:val="27"/>
                <w:szCs w:val="2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rFonts w:ascii="Helvetica Neue" w:cs="Helvetica Neue" w:eastAsia="Helvetica Neue" w:hAnsi="Helvetica Neue"/>
                <w:color w:val="000000"/>
                <w:sz w:val="27"/>
                <w:szCs w:val="2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1068" w:hanging="36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Video za podučavanje:</w:t>
            </w:r>
          </w:p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1440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Sakupljanje</w:t>
            </w:r>
          </w:p>
          <w:p w:rsidR="00000000" w:rsidDel="00000000" w:rsidP="00000000" w:rsidRDefault="00000000" w:rsidRPr="00000000" w14:paraId="00000062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1788" w:hanging="360"/>
              <w:jc w:val="left"/>
              <w:rPr>
                <w:color w:val="44546a"/>
              </w:rPr>
            </w:pPr>
            <w:hyperlink r:id="rId12">
              <w:r w:rsidDel="00000000" w:rsidR="00000000" w:rsidRPr="00000000">
                <w:rPr>
                  <w:color w:val="44546a"/>
                  <w:u w:val="single"/>
                  <w:rtl w:val="0"/>
                </w:rPr>
                <w:t xml:space="preserve">https://www.youtube.com/watch?v=DFBbSTvtpy4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1440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1440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Uvježbavanje</w:t>
            </w:r>
          </w:p>
          <w:p w:rsidR="00000000" w:rsidDel="00000000" w:rsidP="00000000" w:rsidRDefault="00000000" w:rsidRPr="00000000" w14:paraId="00000065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1788" w:hanging="360"/>
              <w:jc w:val="left"/>
              <w:rPr>
                <w:color w:val="44546a"/>
              </w:rPr>
            </w:pPr>
            <w:hyperlink r:id="rId13">
              <w:r w:rsidDel="00000000" w:rsidR="00000000" w:rsidRPr="00000000">
                <w:rPr>
                  <w:color w:val="44546a"/>
                  <w:u w:val="single"/>
                  <w:rtl w:val="0"/>
                </w:rPr>
                <w:t xml:space="preserve">https://www.youtube.com/watch?v=CO67EQ0ZWgA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1440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1440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Izvoz</w:t>
            </w:r>
          </w:p>
          <w:p w:rsidR="00000000" w:rsidDel="00000000" w:rsidP="00000000" w:rsidRDefault="00000000" w:rsidRPr="00000000" w14:paraId="00000068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1788" w:hanging="360"/>
              <w:jc w:val="left"/>
              <w:rPr>
                <w:color w:val="44546a"/>
              </w:rPr>
            </w:pPr>
            <w:hyperlink r:id="rId14">
              <w:r w:rsidDel="00000000" w:rsidR="00000000" w:rsidRPr="00000000">
                <w:rPr>
                  <w:color w:val="44546a"/>
                  <w:u w:val="single"/>
                  <w:rtl w:val="0"/>
                </w:rPr>
                <w:t xml:space="preserve">https://www.youtube.com/watch?v=n-zeeRLBgd0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1440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1068" w:hanging="36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Prezentiraj svoj model suučenicima. Raspravite. Pohrani svoj rad na e-portfolio.</w:t>
            </w:r>
          </w:p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rFonts w:ascii="Helvetica Neue" w:cs="Helvetica Neue" w:eastAsia="Helvetica Neue" w:hAnsi="Helvetica Neue"/>
                <w:color w:val="333333"/>
                <w:sz w:val="27"/>
                <w:szCs w:val="2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b w:val="1"/>
                <w:color w:val="44546a"/>
              </w:rPr>
            </w:pPr>
            <w:r w:rsidDel="00000000" w:rsidR="00000000" w:rsidRPr="00000000">
              <w:rPr>
                <w:b w:val="1"/>
                <w:color w:val="44546a"/>
                <w:rtl w:val="0"/>
              </w:rPr>
              <w:t xml:space="preserve">Teme za raspravu:</w:t>
            </w:r>
          </w:p>
          <w:p w:rsidR="00000000" w:rsidDel="00000000" w:rsidP="00000000" w:rsidRDefault="00000000" w:rsidRPr="00000000" w14:paraId="0000006D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Možemo li zbuniti model?</w:t>
            </w:r>
          </w:p>
          <w:p w:rsidR="00000000" w:rsidDel="00000000" w:rsidP="00000000" w:rsidRDefault="00000000" w:rsidRPr="00000000" w14:paraId="0000006E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Jesti li primijetili da sve slike imaju istu pozadinu?</w:t>
            </w:r>
          </w:p>
          <w:p w:rsidR="00000000" w:rsidDel="00000000" w:rsidP="00000000" w:rsidRDefault="00000000" w:rsidRPr="00000000" w14:paraId="0000006F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Što ako pokušamo promijeniti pozadinu?</w:t>
            </w:r>
          </w:p>
          <w:p w:rsidR="00000000" w:rsidDel="00000000" w:rsidP="00000000" w:rsidRDefault="00000000" w:rsidRPr="00000000" w14:paraId="00000070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Kako može znati ako se model zbunio?</w:t>
            </w:r>
          </w:p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b w:val="1"/>
                <w:color w:val="44546a"/>
              </w:rPr>
            </w:pPr>
            <w:r w:rsidDel="00000000" w:rsidR="00000000" w:rsidRPr="00000000">
              <w:rPr>
                <w:b w:val="1"/>
                <w:color w:val="44546a"/>
                <w:rtl w:val="0"/>
              </w:rPr>
              <w:t xml:space="preserve">Interaktivna vježba:</w:t>
            </w:r>
          </w:p>
          <w:p w:rsidR="00000000" w:rsidDel="00000000" w:rsidP="00000000" w:rsidRDefault="00000000" w:rsidRPr="00000000" w14:paraId="0000007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1068" w:hanging="36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Uvježbaj model da može klasificirati zvuk tako da snimiš kratke zvukovne uzorke.</w:t>
            </w:r>
          </w:p>
          <w:p w:rsidR="00000000" w:rsidDel="00000000" w:rsidP="00000000" w:rsidRDefault="00000000" w:rsidRPr="00000000" w14:paraId="0000007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1068" w:hanging="36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Prezentiraj svoj model suučenicima. Raspravite. Pohrani svoj rad na e-portfolio.</w:t>
            </w:r>
          </w:p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Helvetica Neue" w:cs="Helvetica Neue" w:eastAsia="Helvetica Neue" w:hAnsi="Helvetica Neue"/>
                <w:color w:val="000000"/>
                <w:sz w:val="27"/>
                <w:szCs w:val="27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9.14062499999997" w:hRule="atLeast"/>
          <w:tblHeader w:val="0"/>
        </w:trPr>
        <w:tc>
          <w:tcPr>
            <w:tcBorders>
              <w:top w:color="000000" w:space="0" w:sz="4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78">
            <w:pPr>
              <w:jc w:val="center"/>
              <w:rPr/>
            </w:pPr>
            <w:r w:rsidDel="00000000" w:rsidR="00000000" w:rsidRPr="00000000">
              <w:rPr>
                <w:b w:val="1"/>
                <w:color w:val="323e4f"/>
                <w:rtl w:val="0"/>
              </w:rPr>
              <w:t xml:space="preserve">ZAKLJUČAK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Umjetna inteligencija nas uvodi u svijet mogućnosti unutar kojeg možemo uvježbati modele s pomoću različitih tipova podataka, a uvježbavanjem možemo riješiti stvarne probleme.</w:t>
            </w:r>
          </w:p>
          <w:p w:rsidR="00000000" w:rsidDel="00000000" w:rsidP="00000000" w:rsidRDefault="00000000" w:rsidRPr="00000000" w14:paraId="0000007B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897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33"/>
        <w:gridCol w:w="3340"/>
        <w:tblGridChange w:id="0">
          <w:tblGrid>
            <w:gridCol w:w="5633"/>
            <w:gridCol w:w="3340"/>
          </w:tblGrid>
        </w:tblGridChange>
      </w:tblGrid>
      <w:tr>
        <w:trPr>
          <w:cantSplit w:val="0"/>
          <w:trHeight w:val="248" w:hRule="atLeast"/>
          <w:tblHeader w:val="0"/>
        </w:trPr>
        <w:tc>
          <w:tcPr/>
          <w:p w:rsidR="00000000" w:rsidDel="00000000" w:rsidP="00000000" w:rsidRDefault="00000000" w:rsidRPr="00000000" w14:paraId="0000007D">
            <w:pP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Metode</w:t>
            </w:r>
          </w:p>
        </w:tc>
        <w:tc>
          <w:tcPr/>
          <w:p w:rsidR="00000000" w:rsidDel="00000000" w:rsidP="00000000" w:rsidRDefault="00000000" w:rsidRPr="00000000" w14:paraId="0000007E">
            <w:pP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Oblici rada</w:t>
            </w:r>
          </w:p>
        </w:tc>
      </w:tr>
      <w:tr>
        <w:trPr>
          <w:cantSplit w:val="0"/>
          <w:trHeight w:val="558" w:hRule="atLeast"/>
          <w:tblHeader w:val="0"/>
        </w:trPr>
        <w:tc>
          <w:tcPr/>
          <w:p w:rsidR="00000000" w:rsidDel="00000000" w:rsidP="00000000" w:rsidRDefault="00000000" w:rsidRPr="00000000" w14:paraId="0000007F">
            <w:pPr>
              <w:ind w:left="239" w:hanging="239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prezentacija                       intervju</w:t>
            </w:r>
          </w:p>
          <w:p w:rsidR="00000000" w:rsidDel="00000000" w:rsidP="00000000" w:rsidRDefault="00000000" w:rsidRPr="00000000" w14:paraId="00000080">
            <w:pPr>
              <w:ind w:left="239" w:hanging="239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razgovor                          demonstracija</w:t>
            </w:r>
          </w:p>
          <w:p w:rsidR="00000000" w:rsidDel="00000000" w:rsidP="00000000" w:rsidRDefault="00000000" w:rsidRPr="00000000" w14:paraId="00000081">
            <w:pPr>
              <w:ind w:left="239" w:hanging="239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rad na tekstu                       igranje uloga  </w:t>
            </w:r>
          </w:p>
          <w:p w:rsidR="00000000" w:rsidDel="00000000" w:rsidP="00000000" w:rsidRDefault="00000000" w:rsidRPr="00000000" w14:paraId="00000082">
            <w:pPr>
              <w:ind w:left="239" w:hanging="239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grafički rad</w:t>
            </w:r>
          </w:p>
          <w:p w:rsidR="00000000" w:rsidDel="00000000" w:rsidP="00000000" w:rsidRDefault="00000000" w:rsidRPr="00000000" w14:paraId="00000083">
            <w:pPr>
              <w:ind w:left="239" w:hanging="239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interaktivne vježbe/ simulacija na računalu</w:t>
            </w:r>
          </w:p>
        </w:tc>
        <w:tc>
          <w:tcPr/>
          <w:p w:rsidR="00000000" w:rsidDel="00000000" w:rsidP="00000000" w:rsidRDefault="00000000" w:rsidRPr="00000000" w14:paraId="00000084">
            <w:pPr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individualan rad</w:t>
            </w:r>
          </w:p>
          <w:p w:rsidR="00000000" w:rsidDel="00000000" w:rsidP="00000000" w:rsidRDefault="00000000" w:rsidRPr="00000000" w14:paraId="00000085">
            <w:pPr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rad u paru</w:t>
            </w:r>
          </w:p>
          <w:p w:rsidR="00000000" w:rsidDel="00000000" w:rsidP="00000000" w:rsidRDefault="00000000" w:rsidRPr="00000000" w14:paraId="00000086">
            <w:pPr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grupni rad</w:t>
            </w:r>
          </w:p>
          <w:p w:rsidR="00000000" w:rsidDel="00000000" w:rsidP="00000000" w:rsidRDefault="00000000" w:rsidRPr="00000000" w14:paraId="00000087">
            <w:pPr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frontalni rad</w:t>
            </w:r>
          </w:p>
        </w:tc>
      </w:tr>
    </w:tbl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Materijali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jc w:val="left"/>
              <w:rPr>
                <w:color w:val="323e4f"/>
              </w:rPr>
            </w:pPr>
            <w:hyperlink r:id="rId15">
              <w:r w:rsidDel="00000000" w:rsidR="00000000" w:rsidRPr="00000000">
                <w:rPr>
                  <w:color w:val="323e4f"/>
                  <w:rtl w:val="0"/>
                </w:rPr>
                <w:t xml:space="preserve">https://www.technologyreview.com/2016/11/03/6485/machines-can-now-recognize-something-after-seeing-it-once/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firstLine="0"/>
              <w:jc w:val="left"/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D">
      <w:pPr>
        <w:rPr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Literatura</w:t>
            </w:r>
          </w:p>
          <w:p w:rsidR="00000000" w:rsidDel="00000000" w:rsidP="00000000" w:rsidRDefault="00000000" w:rsidRPr="00000000" w14:paraId="0000008F">
            <w:pPr>
              <w:jc w:val="left"/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1"/>
              </w:numPr>
              <w:ind w:left="720" w:hanging="360"/>
              <w:jc w:val="left"/>
              <w:rPr>
                <w:color w:val="323e4f"/>
              </w:rPr>
            </w:pPr>
            <w:hyperlink r:id="rId16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https://www.idtech.com/blog/intro-to-machine-learning-kids-teens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1"/>
              </w:numPr>
              <w:ind w:left="720" w:hanging="360"/>
              <w:jc w:val="left"/>
              <w:rPr>
                <w:color w:val="323e4f"/>
              </w:rPr>
            </w:pPr>
            <w:hyperlink r:id="rId17">
              <w:r w:rsidDel="00000000" w:rsidR="00000000" w:rsidRPr="00000000">
                <w:rPr>
                  <w:color w:val="44546a"/>
                  <w:u w:val="single"/>
                  <w:rtl w:val="0"/>
                </w:rPr>
                <w:t xml:space="preserve">https://teachablemachine.withgoogle.com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ind w:left="720" w:firstLine="0"/>
              <w:jc w:val="left"/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3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9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32" w:hRule="atLeast"/>
          <w:tblHeader w:val="0"/>
        </w:trPr>
        <w:tc>
          <w:tcPr>
            <w:tcBorders>
              <w:bottom w:color="000000" w:space="0" w:sz="4" w:val="single"/>
            </w:tcBorders>
            <w:shd w:fill="acb9ca" w:val="clear"/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OSOBNA OPAŽANJA, KOMENTARI I BILJEŠKE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27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C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</w:r>
    </w:p>
    <w:sectPr>
      <w:headerReference r:id="rId18" w:type="default"/>
      <w:footerReference r:id="rId19" w:type="default"/>
      <w:footerReference r:id="rId20" w:type="even"/>
      <w:pgSz w:h="16838" w:w="11906" w:orient="portrait"/>
      <w:pgMar w:bottom="1418" w:top="1418" w:left="1418" w:right="1418" w:header="284" w:footer="19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  <w:font w:name="Courier New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right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right="360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8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right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A">
    <w:pPr>
      <w:pBdr>
        <w:top w:color="4472c4" w:space="10" w:sz="6" w:val="single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before="240" w:lineRule="auto"/>
      <w:ind w:right="360"/>
      <w:jc w:val="left"/>
      <w:rPr>
        <w:color w:val="44546a"/>
        <w:sz w:val="15"/>
        <w:szCs w:val="15"/>
      </w:rPr>
    </w:pPr>
    <w:hyperlink r:id="rId1">
      <w:r w:rsidDel="00000000" w:rsidR="00000000" w:rsidRPr="00000000">
        <w:rPr>
          <w:color w:val="44546a"/>
          <w:sz w:val="15"/>
          <w:szCs w:val="15"/>
          <w:rtl w:val="0"/>
        </w:rPr>
        <w:t xml:space="preserve">http://erasmus-artie.eu</w:t>
      </w:r>
    </w:hyperlink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-154725</wp:posOffset>
          </wp:positionH>
          <wp:positionV relativeFrom="paragraph">
            <wp:posOffset>117263</wp:posOffset>
          </wp:positionV>
          <wp:extent cx="439811" cy="371899"/>
          <wp:effectExtent b="0" l="0" r="0" t="0"/>
          <wp:wrapSquare wrapText="bothSides" distB="0" distT="0" distL="114300" distR="114300"/>
          <wp:docPr descr="Logo&#10;&#10;Description automatically generated with medium confidence" id="26" name="image2.png"/>
          <a:graphic>
            <a:graphicData uri="http://schemas.openxmlformats.org/drawingml/2006/picture">
              <pic:pic>
                <pic:nvPicPr>
                  <pic:cNvPr descr="Logo&#10;&#10;Description automatically generated with medium confidence" id="0" name="image2.png"/>
                  <pic:cNvPicPr preferRelativeResize="0"/>
                </pic:nvPicPr>
                <pic:blipFill>
                  <a:blip r:embed="rId2"/>
                  <a:srcRect b="20432" l="8047" r="72669" t="26955"/>
                  <a:stretch>
                    <a:fillRect/>
                  </a:stretch>
                </pic:blipFill>
                <pic:spPr>
                  <a:xfrm>
                    <a:off x="0" y="0"/>
                    <a:ext cx="439811" cy="371899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A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C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left="-142" w:firstLine="0"/>
      <w:jc w:val="right"/>
      <w:rPr>
        <w:rFonts w:ascii="Times New Roman" w:cs="Times New Roman" w:eastAsia="Times New Roman" w:hAnsi="Times New Roman"/>
        <w:b w:val="1"/>
        <w:i w:val="1"/>
        <w:color w:val="1f3864"/>
        <w:sz w:val="15"/>
        <w:szCs w:val="15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left="-142" w:firstLine="0"/>
      <w:jc w:val="right"/>
      <w:rPr>
        <w:rFonts w:ascii="Times New Roman" w:cs="Times New Roman" w:eastAsia="Times New Roman" w:hAnsi="Times New Roman"/>
        <w:b w:val="1"/>
        <w:i w:val="1"/>
        <w:color w:val="1f3864"/>
        <w:sz w:val="15"/>
        <w:szCs w:val="15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rFonts w:ascii="Times New Roman" w:cs="Times New Roman" w:eastAsia="Times New Roman" w:hAnsi="Times New Roman"/>
        <w:b w:val="1"/>
        <w:color w:val="1f3864"/>
        <w:sz w:val="15"/>
        <w:szCs w:val="15"/>
      </w:rPr>
    </w:pPr>
    <w:r w:rsidDel="00000000" w:rsidR="00000000" w:rsidRPr="00000000">
      <w:rPr>
        <w:rFonts w:ascii="Times New Roman" w:cs="Times New Roman" w:eastAsia="Times New Roman" w:hAnsi="Times New Roman"/>
        <w:b w:val="1"/>
        <w:color w:val="1f3864"/>
        <w:sz w:val="15"/>
        <w:szCs w:val="15"/>
      </w:rPr>
      <w:drawing>
        <wp:inline distB="0" distT="0" distL="0" distR="0">
          <wp:extent cx="2580004" cy="510791"/>
          <wp:effectExtent b="0" l="0" r="0" t="0"/>
          <wp:docPr descr="Logo&#10;&#10;Description automatically generated with medium confidence" id="25" name="image1.png"/>
          <a:graphic>
            <a:graphicData uri="http://schemas.openxmlformats.org/drawingml/2006/picture">
              <pic:pic>
                <pic:nvPicPr>
                  <pic:cNvPr descr="Logo&#10;&#10;Description automatically generated with medium confidence" id="0" name="image1.png"/>
                  <pic:cNvPicPr preferRelativeResize="0"/>
                </pic:nvPicPr>
                <pic:blipFill>
                  <a:blip r:embed="rId1"/>
                  <a:srcRect b="14479" l="0" r="0" t="21649"/>
                  <a:stretch>
                    <a:fillRect/>
                  </a:stretch>
                </pic:blipFill>
                <pic:spPr>
                  <a:xfrm>
                    <a:off x="0" y="0"/>
                    <a:ext cx="2580004" cy="51079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Times New Roman" w:cs="Times New Roman" w:eastAsia="Times New Roman" w:hAnsi="Times New Roman"/>
        <w:b w:val="1"/>
        <w:color w:val="1f3864"/>
        <w:sz w:val="15"/>
        <w:szCs w:val="15"/>
      </w:rPr>
      <w:drawing>
        <wp:inline distB="0" distT="0" distL="0" distR="0">
          <wp:extent cx="2169489" cy="477804"/>
          <wp:effectExtent b="0" l="0" r="0" t="0"/>
          <wp:docPr descr="Graphical user interface, text&#10;&#10;Description automatically generated" id="24" name="image5.jpg"/>
          <a:graphic>
            <a:graphicData uri="http://schemas.openxmlformats.org/drawingml/2006/picture">
              <pic:pic>
                <pic:nvPicPr>
                  <pic:cNvPr descr="Graphical user interface, text&#10;&#10;Description automatically generated" id="0" name="image5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69489" cy="47780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2">
    <w:pPr>
      <w:pStyle w:val="Heading1"/>
      <w:jc w:val="center"/>
      <w:rPr>
        <w:rFonts w:ascii="Calibri" w:cs="Calibri" w:eastAsia="Calibri" w:hAnsi="Calibri"/>
        <w:b w:val="0"/>
        <w:color w:val="44546a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0"/>
        <w:color w:val="44546a"/>
        <w:sz w:val="15"/>
        <w:szCs w:val="15"/>
        <w:rtl w:val="0"/>
      </w:rPr>
      <w:t xml:space="preserve">ARTIE: Artificial Intelligence in Education - challenges and opportunities of the new era:</w:t>
    </w:r>
  </w:p>
  <w:p w:rsidR="00000000" w:rsidDel="00000000" w:rsidP="00000000" w:rsidRDefault="00000000" w:rsidRPr="00000000" w14:paraId="000000A3">
    <w:pPr>
      <w:pStyle w:val="Heading1"/>
      <w:jc w:val="center"/>
      <w:rPr>
        <w:rFonts w:ascii="Calibri" w:cs="Calibri" w:eastAsia="Calibri" w:hAnsi="Calibri"/>
        <w:b w:val="0"/>
        <w:color w:val="44546a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0"/>
        <w:color w:val="44546a"/>
        <w:sz w:val="15"/>
        <w:szCs w:val="15"/>
        <w:rtl w:val="0"/>
      </w:rPr>
      <w:t xml:space="preserve">development of a new curriculum, guide for educators and online course for students</w:t>
    </w:r>
  </w:p>
  <w:p w:rsidR="00000000" w:rsidDel="00000000" w:rsidP="00000000" w:rsidRDefault="00000000" w:rsidRPr="00000000" w14:paraId="000000A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44546a"/>
        <w:sz w:val="15"/>
        <w:szCs w:val="15"/>
      </w:rPr>
    </w:pPr>
    <w:r w:rsidDel="00000000" w:rsidR="00000000" w:rsidRPr="00000000">
      <w:rPr>
        <w:color w:val="44546a"/>
        <w:sz w:val="15"/>
        <w:szCs w:val="15"/>
        <w:rtl w:val="0"/>
      </w:rPr>
      <w:t xml:space="preserve">Project co-funded by European Union under Erasmus+ Programme, 2020-1-HR01-KA201-077800</w:t>
    </w:r>
  </w:p>
  <w:p w:rsidR="00000000" w:rsidDel="00000000" w:rsidP="00000000" w:rsidRDefault="00000000" w:rsidRPr="00000000" w14:paraId="000000A5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hr-HR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rFonts w:ascii="Arial" w:cs="Arial" w:eastAsia="Arial" w:hAnsi="Arial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3115F7"/>
    <w:pPr>
      <w:spacing w:after="0" w:line="240" w:lineRule="auto"/>
      <w:jc w:val="both"/>
    </w:pPr>
    <w:rPr>
      <w:rFonts w:ascii="Calibri" w:cs="Calibri" w:eastAsia="Times New Roman" w:hAnsi="Calibri"/>
      <w:sz w:val="20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 w:val="1"/>
    <w:rsid w:val="003115F7"/>
    <w:pPr>
      <w:keepNext w:val="1"/>
      <w:keepLines w:val="1"/>
      <w:outlineLvl w:val="0"/>
    </w:pPr>
    <w:rPr>
      <w:rFonts w:ascii="Arial" w:hAnsi="Arial"/>
      <w:b w:val="1"/>
      <w:bCs w:val="1"/>
      <w:sz w:val="28"/>
      <w:szCs w:val="28"/>
    </w:rPr>
  </w:style>
  <w:style w:type="character" w:styleId="Zadanifontodlomka" w:default="1">
    <w:name w:val="Default Paragraph Font"/>
    <w:uiPriority w:val="1"/>
    <w:semiHidden w:val="1"/>
    <w:unhideWhenUsed w:val="1"/>
  </w:style>
  <w:style w:type="table" w:styleId="Obinatablic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popisa" w:default="1">
    <w:name w:val="No List"/>
    <w:uiPriority w:val="99"/>
    <w:semiHidden w:val="1"/>
    <w:unhideWhenUsed w:val="1"/>
  </w:style>
  <w:style w:type="character" w:styleId="Naslov1Char" w:customStyle="1">
    <w:name w:val="Naslov 1 Char"/>
    <w:basedOn w:val="Zadanifontodlomka"/>
    <w:link w:val="Naslov1"/>
    <w:uiPriority w:val="9"/>
    <w:rsid w:val="003115F7"/>
    <w:rPr>
      <w:rFonts w:ascii="Arial" w:cs="Calibri" w:eastAsia="Times New Roman" w:hAnsi="Arial"/>
      <w:b w:val="1"/>
      <w:bCs w:val="1"/>
      <w:sz w:val="28"/>
      <w:szCs w:val="28"/>
      <w:lang w:eastAsia="hr-HR"/>
    </w:rPr>
  </w:style>
  <w:style w:type="table" w:styleId="a0" w:customStyle="1">
    <w:name w:val="a0"/>
    <w:basedOn w:val="Obinatablica"/>
    <w:rsid w:val="00DC3969"/>
    <w:pPr>
      <w:spacing w:after="0" w:line="240" w:lineRule="auto"/>
      <w:jc w:val="both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Ind w:w="0.0" w:type="nil"/>
      <w:tblCellMar>
        <w:top w:w="113.0" w:type="dxa"/>
        <w:left w:w="115.0" w:type="dxa"/>
        <w:bottom w:w="113.0" w:type="dxa"/>
        <w:right w:w="115.0" w:type="dxa"/>
      </w:tblCellMar>
    </w:tblPr>
  </w:style>
  <w:style w:type="character" w:styleId="Hiperveza">
    <w:name w:val="Hyperlink"/>
    <w:basedOn w:val="Zadanifontodlomka"/>
    <w:uiPriority w:val="99"/>
    <w:unhideWhenUsed w:val="1"/>
    <w:rsid w:val="005D3AFF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 w:val="1"/>
    <w:unhideWhenUsed w:val="1"/>
    <w:rsid w:val="005D3AFF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  <w:jc w:val="both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footer" Target="footer1.xml"/><Relationship Id="rId11" Type="http://schemas.openxmlformats.org/officeDocument/2006/relationships/image" Target="media/image4.png"/><Relationship Id="rId10" Type="http://schemas.openxmlformats.org/officeDocument/2006/relationships/image" Target="media/image6.png"/><Relationship Id="rId13" Type="http://schemas.openxmlformats.org/officeDocument/2006/relationships/hyperlink" Target="https://www.youtube.com/watch?v=CO67EQ0ZWgA" TargetMode="External"/><Relationship Id="rId12" Type="http://schemas.openxmlformats.org/officeDocument/2006/relationships/hyperlink" Target="https://www.youtube.com/watch?v=DFBbSTvtpy4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teachablemachine.withgoogle.com" TargetMode="External"/><Relationship Id="rId15" Type="http://schemas.openxmlformats.org/officeDocument/2006/relationships/hyperlink" Target="https://www.technologyreview.com/2016/11/03/6485/machines-can-now-recognize-something-after-seeing-it-once/" TargetMode="External"/><Relationship Id="rId14" Type="http://schemas.openxmlformats.org/officeDocument/2006/relationships/hyperlink" Target="https://www.youtube.com/watch?v=n-zeeRLBgd0" TargetMode="External"/><Relationship Id="rId17" Type="http://schemas.openxmlformats.org/officeDocument/2006/relationships/hyperlink" Target="https://teachablemachine.withgoogle.com" TargetMode="External"/><Relationship Id="rId16" Type="http://schemas.openxmlformats.org/officeDocument/2006/relationships/hyperlink" Target="https://www.idtech.com/blog/intro-to-machine-learning-kids-teens" TargetMode="External"/><Relationship Id="rId5" Type="http://schemas.openxmlformats.org/officeDocument/2006/relationships/styles" Target="styles.xml"/><Relationship Id="rId19" Type="http://schemas.openxmlformats.org/officeDocument/2006/relationships/footer" Target="footer2.xml"/><Relationship Id="rId6" Type="http://schemas.openxmlformats.org/officeDocument/2006/relationships/customXml" Target="../customXML/item1.xml"/><Relationship Id="rId18" Type="http://schemas.openxmlformats.org/officeDocument/2006/relationships/header" Target="header1.xml"/><Relationship Id="rId7" Type="http://schemas.openxmlformats.org/officeDocument/2006/relationships/image" Target="media/image3.png"/><Relationship Id="rId8" Type="http://schemas.openxmlformats.org/officeDocument/2006/relationships/hyperlink" Target="https://teachablemachine.withgoogle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://erasmus-artie.eu" TargetMode="External"/><Relationship Id="rId2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in3aaf6iz6WH/rChMssM5RdWLKg==">AMUW2mW32qfXSXlv1Pyveqzy2Nyd8zTsPxE5BrRgvmjOf8Afovz1v7zVM1IsVRZBbP5XuXsYJO+E3PvZA51tLNAb6ugZCEw+qR06T1PM9k2gRWHm+FARRxQ=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2023-01-30T11:32:00.0000000Z</dcterms:created>
  <dc:creator>Jura Cmrečak</dc:creator>
</cp:coreProperties>
</file>