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323e4f"/>
        </w:rPr>
      </w:pPr>
      <w:r w:rsidDel="00000000" w:rsidR="00000000" w:rsidRPr="00000000">
        <w:rPr>
          <w:rtl w:val="0"/>
        </w:rPr>
      </w:r>
    </w:p>
    <w:tbl>
      <w:tblPr>
        <w:tblStyle w:val="Table1"/>
        <w:tblW w:w="90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270" w:hRule="atLeast"/>
          <w:tblHeader w:val="0"/>
        </w:trPr>
        <w:tc>
          <w:tcPr>
            <w:tcBorders>
              <w:top w:color="000000" w:space="0" w:sz="4" w:val="single"/>
              <w:left w:color="000000" w:space="0" w:sz="4" w:val="single"/>
              <w:bottom w:color="000000" w:space="0" w:sz="4" w:val="single"/>
              <w:right w:color="000000" w:space="0" w:sz="4" w:val="single"/>
            </w:tcBorders>
            <w:shd w:fill="323e4f" w:val="clear"/>
          </w:tcPr>
          <w:p w:rsidR="00000000" w:rsidDel="00000000" w:rsidP="00000000" w:rsidRDefault="00000000" w:rsidRPr="00000000" w14:paraId="00000002">
            <w:pPr>
              <w:jc w:val="left"/>
              <w:rPr>
                <w:b w:val="1"/>
                <w:color w:val="ffffff"/>
                <w:sz w:val="28"/>
                <w:szCs w:val="28"/>
              </w:rPr>
            </w:pPr>
            <w:r w:rsidDel="00000000" w:rsidR="00000000" w:rsidRPr="00000000">
              <w:rPr>
                <w:b w:val="1"/>
                <w:color w:val="ffffff"/>
                <w:sz w:val="28"/>
                <w:szCs w:val="28"/>
                <w:rtl w:val="0"/>
              </w:rPr>
              <w:t xml:space="preserve">TEMAT: Sztuczna inteligencja w robotyce</w:t>
            </w:r>
          </w:p>
        </w:tc>
      </w:tr>
    </w:tbl>
    <w:p w:rsidR="00000000" w:rsidDel="00000000" w:rsidP="00000000" w:rsidRDefault="00000000" w:rsidRPr="00000000" w14:paraId="00000003">
      <w:pPr>
        <w:rPr>
          <w:b w:val="1"/>
          <w:color w:val="323e4f"/>
        </w:rPr>
      </w:pPr>
      <w:r w:rsidDel="00000000" w:rsidR="00000000" w:rsidRPr="00000000">
        <w:rPr>
          <w:rtl w:val="0"/>
        </w:rPr>
      </w:r>
    </w:p>
    <w:p w:rsidR="00000000" w:rsidDel="00000000" w:rsidP="00000000" w:rsidRDefault="00000000" w:rsidRPr="00000000" w14:paraId="00000004">
      <w:pPr>
        <w:rPr>
          <w:b w:val="1"/>
          <w:color w:val="323e4f"/>
        </w:rPr>
      </w:pPr>
      <w:r w:rsidDel="00000000" w:rsidR="00000000" w:rsidRPr="00000000">
        <w:rPr>
          <w:rtl w:val="0"/>
        </w:rPr>
      </w:r>
    </w:p>
    <w:tbl>
      <w:tblPr>
        <w:tblStyle w:val="Table2"/>
        <w:tblW w:w="90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95"/>
        <w:gridCol w:w="3869"/>
        <w:gridCol w:w="1499"/>
        <w:gridCol w:w="1497"/>
        <w:tblGridChange w:id="0">
          <w:tblGrid>
            <w:gridCol w:w="2195"/>
            <w:gridCol w:w="3869"/>
            <w:gridCol w:w="1499"/>
            <w:gridCol w:w="1497"/>
          </w:tblGrid>
        </w:tblGridChange>
      </w:tblGrid>
      <w:tr>
        <w:trPr>
          <w:cantSplit w:val="0"/>
          <w:trHeight w:val="270" w:hRule="atLeast"/>
          <w:tblHeader w:val="0"/>
        </w:trPr>
        <w:tc>
          <w:tcPr>
            <w:gridSpan w:val="4"/>
            <w:tcBorders>
              <w:top w:color="000000" w:space="0" w:sz="4" w:val="single"/>
              <w:left w:color="000000" w:space="0" w:sz="4" w:val="single"/>
              <w:bottom w:color="000000" w:space="0" w:sz="4" w:val="single"/>
              <w:right w:color="000000" w:space="0" w:sz="4" w:val="single"/>
            </w:tcBorders>
            <w:shd w:fill="acb9ca" w:val="clear"/>
          </w:tcPr>
          <w:p w:rsidR="00000000" w:rsidDel="00000000" w:rsidP="00000000" w:rsidRDefault="00000000" w:rsidRPr="00000000" w14:paraId="00000005">
            <w:pPr>
              <w:pBdr>
                <w:top w:space="0" w:sz="0" w:val="nil"/>
                <w:left w:space="0" w:sz="0" w:val="nil"/>
                <w:bottom w:space="0" w:sz="0" w:val="nil"/>
                <w:right w:space="0" w:sz="0" w:val="nil"/>
                <w:between w:space="0" w:sz="0" w:val="nil"/>
              </w:pBdr>
              <w:jc w:val="left"/>
              <w:rPr>
                <w:b w:val="1"/>
                <w:color w:val="44546a"/>
                <w:sz w:val="22"/>
                <w:szCs w:val="22"/>
              </w:rPr>
            </w:pPr>
            <w:r w:rsidDel="00000000" w:rsidR="00000000" w:rsidRPr="00000000">
              <w:rPr>
                <w:b w:val="1"/>
                <w:color w:val="44546a"/>
                <w:sz w:val="22"/>
                <w:szCs w:val="22"/>
                <w:rtl w:val="0"/>
              </w:rPr>
              <w:t xml:space="preserve">SCENARIUSZ LEKCJI</w:t>
            </w:r>
          </w:p>
        </w:tc>
      </w:tr>
      <w:tr>
        <w:trPr>
          <w:cantSplit w:val="0"/>
          <w:trHeight w:val="179"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9">
            <w:pPr>
              <w:rPr>
                <w:b w:val="1"/>
                <w:i w:val="1"/>
                <w:color w:val="323e4f"/>
              </w:rPr>
            </w:pPr>
            <w:r w:rsidDel="00000000" w:rsidR="00000000" w:rsidRPr="00000000">
              <w:rPr>
                <w:b w:val="1"/>
                <w:i w:val="1"/>
                <w:color w:val="323e4f"/>
                <w:rtl w:val="0"/>
              </w:rPr>
              <w:t xml:space="preserve">Szkoła: </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B">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Czas (minuty):</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C">
            <w:pPr>
              <w:jc w:val="right"/>
              <w:rPr>
                <w:color w:val="323e4f"/>
              </w:rPr>
            </w:pPr>
            <w:r w:rsidDel="00000000" w:rsidR="00000000" w:rsidRPr="00000000">
              <w:rPr>
                <w:color w:val="323e4f"/>
                <w:rtl w:val="0"/>
              </w:rPr>
              <w:t xml:space="preserve">90</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D">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Nauczyciel: </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E">
            <w:pPr>
              <w:rPr>
                <w:b w:val="1"/>
                <w:color w:val="323e4f"/>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F">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Wiek uczniów:</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10">
            <w:pPr>
              <w:jc w:val="right"/>
              <w:rPr>
                <w:color w:val="323e4f"/>
              </w:rPr>
            </w:pPr>
            <w:r w:rsidDel="00000000" w:rsidR="00000000" w:rsidRPr="00000000">
              <w:rPr>
                <w:color w:val="323e4f"/>
                <w:rtl w:val="0"/>
              </w:rPr>
              <w:t xml:space="preserve">13-14</w:t>
            </w:r>
          </w:p>
        </w:tc>
      </w:tr>
    </w:tbl>
    <w:p w:rsidR="00000000" w:rsidDel="00000000" w:rsidP="00000000" w:rsidRDefault="00000000" w:rsidRPr="00000000" w14:paraId="00000011">
      <w:pPr>
        <w:rPr>
          <w:b w:val="1"/>
          <w:color w:val="323e4f"/>
        </w:rPr>
      </w:pPr>
      <w:r w:rsidDel="00000000" w:rsidR="00000000" w:rsidRPr="00000000">
        <w:rPr>
          <w:rtl w:val="0"/>
        </w:rPr>
      </w:r>
    </w:p>
    <w:tbl>
      <w:tblPr>
        <w:tblStyle w:val="Table3"/>
        <w:tblW w:w="90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39"/>
        <w:gridCol w:w="6721"/>
        <w:tblGridChange w:id="0">
          <w:tblGrid>
            <w:gridCol w:w="2339"/>
            <w:gridCol w:w="6721"/>
          </w:tblGrid>
        </w:tblGridChange>
      </w:tblGrid>
      <w:tr>
        <w:trPr>
          <w:cantSplit w:val="0"/>
          <w:trHeight w:val="213" w:hRule="atLeast"/>
          <w:tblHeader w:val="0"/>
        </w:trPr>
        <w:tc>
          <w:tcPr>
            <w:shd w:fill="d5dce4" w:val="clear"/>
            <w:vAlign w:val="center"/>
          </w:tcPr>
          <w:p w:rsidR="00000000" w:rsidDel="00000000" w:rsidP="00000000" w:rsidRDefault="00000000" w:rsidRPr="00000000" w14:paraId="00000012">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 Zagadnienie główne:</w:t>
            </w:r>
          </w:p>
        </w:tc>
        <w:tc>
          <w:tcPr>
            <w:shd w:fill="d5dce4"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jc w:val="left"/>
              <w:rPr>
                <w:b w:val="1"/>
                <w:color w:val="323e4f"/>
                <w:sz w:val="22"/>
                <w:szCs w:val="22"/>
              </w:rPr>
            </w:pPr>
            <w:r w:rsidDel="00000000" w:rsidR="00000000" w:rsidRPr="00000000">
              <w:rPr>
                <w:b w:val="1"/>
                <w:color w:val="323e4f"/>
                <w:sz w:val="22"/>
                <w:szCs w:val="22"/>
                <w:rtl w:val="0"/>
              </w:rPr>
              <w:t xml:space="preserve">Wyjaśnienie, czym jest sztuczna inteligencja oraz omówienie jej obecnego i przyszłego zastosowania w robotyce</w:t>
            </w:r>
          </w:p>
        </w:tc>
      </w:tr>
    </w:tbl>
    <w:p w:rsidR="00000000" w:rsidDel="00000000" w:rsidP="00000000" w:rsidRDefault="00000000" w:rsidRPr="00000000" w14:paraId="00000014">
      <w:pPr>
        <w:rPr>
          <w:color w:val="323e4f"/>
        </w:rPr>
      </w:pPr>
      <w:r w:rsidDel="00000000" w:rsidR="00000000" w:rsidRPr="00000000">
        <w:rPr>
          <w:rtl w:val="0"/>
        </w:rPr>
      </w:r>
    </w:p>
    <w:tbl>
      <w:tblPr>
        <w:tblStyle w:val="Table4"/>
        <w:tblW w:w="90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240" w:hRule="atLeast"/>
          <w:tblHeader w:val="0"/>
        </w:trPr>
        <w:tc>
          <w:tcPr>
            <w:tcBorders>
              <w:left w:color="000000" w:space="0" w:sz="4" w:val="single"/>
              <w:bottom w:color="000000" w:space="0" w:sz="0" w:val="nil"/>
            </w:tcBorders>
          </w:tcPr>
          <w:p w:rsidR="00000000" w:rsidDel="00000000" w:rsidP="00000000" w:rsidRDefault="00000000" w:rsidRPr="00000000" w14:paraId="00000015">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Tematyka:</w:t>
            </w:r>
          </w:p>
        </w:tc>
      </w:tr>
      <w:tr>
        <w:trPr>
          <w:cantSplit w:val="0"/>
          <w:trHeight w:val="240"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6">
            <w:pPr>
              <w:numPr>
                <w:ilvl w:val="0"/>
                <w:numId w:val="7"/>
              </w:numPr>
              <w:pBdr>
                <w:top w:space="0" w:sz="0" w:val="nil"/>
                <w:left w:space="0" w:sz="0" w:val="nil"/>
                <w:bottom w:space="0" w:sz="0" w:val="nil"/>
                <w:right w:space="0" w:sz="0" w:val="nil"/>
                <w:between w:space="0" w:sz="0" w:val="nil"/>
              </w:pBdr>
              <w:ind w:left="720" w:hanging="360"/>
              <w:rPr>
                <w:color w:val="323e4f"/>
              </w:rPr>
            </w:pPr>
            <w:r w:rsidDel="00000000" w:rsidR="00000000" w:rsidRPr="00000000">
              <w:rPr>
                <w:color w:val="323e4f"/>
                <w:rtl w:val="0"/>
              </w:rPr>
              <w:t xml:space="preserve">AI w robotyce, roboty</w:t>
            </w:r>
          </w:p>
        </w:tc>
      </w:tr>
      <w:tr>
        <w:trPr>
          <w:cantSplit w:val="0"/>
          <w:trHeight w:val="240"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7">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Cele:</w:t>
            </w:r>
          </w:p>
        </w:tc>
      </w:tr>
      <w:tr>
        <w:trPr>
          <w:cantSplit w:val="0"/>
          <w:trHeight w:val="243"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8">
            <w:pPr>
              <w:numPr>
                <w:ilvl w:val="0"/>
                <w:numId w:val="3"/>
              </w:numPr>
              <w:ind w:left="744" w:hanging="360"/>
              <w:rPr>
                <w:color w:val="323e4f"/>
              </w:rPr>
            </w:pPr>
            <w:r w:rsidDel="00000000" w:rsidR="00000000" w:rsidRPr="00000000">
              <w:rPr>
                <w:rtl w:val="0"/>
              </w:rPr>
              <w:t xml:space="preserve">Zapoznanie się i zrozumienie AI w robotyce</w:t>
            </w:r>
            <w:r w:rsidDel="00000000" w:rsidR="00000000" w:rsidRPr="00000000">
              <w:rPr>
                <w:rtl w:val="0"/>
              </w:rPr>
            </w:r>
          </w:p>
        </w:tc>
      </w:tr>
      <w:tr>
        <w:trPr>
          <w:cantSplit w:val="0"/>
          <w:trHeight w:val="70" w:hRule="atLeast"/>
          <w:tblHeader w:val="0"/>
        </w:trPr>
        <w:tc>
          <w:tcPr>
            <w:tcBorders>
              <w:top w:color="000000" w:space="0" w:sz="0" w:val="nil"/>
              <w:left w:color="000000" w:space="0" w:sz="4" w:val="single"/>
              <w:bottom w:color="000000" w:space="0" w:sz="0" w:val="nil"/>
            </w:tcBorders>
            <w:shd w:fill="auto" w:val="clear"/>
          </w:tcPr>
          <w:p w:rsidR="00000000" w:rsidDel="00000000" w:rsidP="00000000" w:rsidRDefault="00000000" w:rsidRPr="00000000" w14:paraId="00000019">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Oczekiwane efekty:</w:t>
            </w:r>
          </w:p>
        </w:tc>
      </w:tr>
      <w:tr>
        <w:trPr>
          <w:cantSplit w:val="0"/>
          <w:trHeight w:val="244" w:hRule="atLeast"/>
          <w:tblHeader w:val="0"/>
        </w:trPr>
        <w:tc>
          <w:tcPr>
            <w:tcBorders>
              <w:top w:color="000000" w:space="0" w:sz="0" w:val="nil"/>
              <w:left w:color="000000" w:space="0" w:sz="4" w:val="single"/>
              <w:bottom w:color="000000" w:space="0" w:sz="0" w:val="nil"/>
            </w:tcBorders>
            <w:shd w:fill="auto" w:val="clear"/>
          </w:tcPr>
          <w:p w:rsidR="00000000" w:rsidDel="00000000" w:rsidP="00000000" w:rsidRDefault="00000000" w:rsidRPr="00000000" w14:paraId="0000001A">
            <w:pPr>
              <w:numPr>
                <w:ilvl w:val="0"/>
                <w:numId w:val="5"/>
              </w:numPr>
              <w:pBdr>
                <w:top w:space="0" w:sz="0" w:val="nil"/>
                <w:left w:space="0" w:sz="0" w:val="nil"/>
                <w:bottom w:space="0" w:sz="0" w:val="nil"/>
                <w:right w:space="0" w:sz="0" w:val="nil"/>
                <w:between w:space="0" w:sz="0" w:val="nil"/>
              </w:pBdr>
              <w:ind w:left="720" w:hanging="360"/>
              <w:rPr>
                <w:color w:val="323e4f"/>
              </w:rPr>
            </w:pPr>
            <w:r w:rsidDel="00000000" w:rsidR="00000000" w:rsidRPr="00000000">
              <w:rPr>
                <w:color w:val="323e4f"/>
                <w:rtl w:val="0"/>
              </w:rPr>
              <w:t xml:space="preserve">Zrozumienie, w jaki sposób sztuczna inteligencja jest wykorzystywana w robotyce</w:t>
            </w:r>
          </w:p>
        </w:tc>
      </w:tr>
      <w:tr>
        <w:trPr>
          <w:cantSplit w:val="0"/>
          <w:trHeight w:val="226"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B">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Formy pracy:</w:t>
            </w:r>
          </w:p>
          <w:p w:rsidR="00000000" w:rsidDel="00000000" w:rsidP="00000000" w:rsidRDefault="00000000" w:rsidRPr="00000000" w14:paraId="0000001C">
            <w:pPr>
              <w:pBdr>
                <w:top w:space="0" w:sz="0" w:val="nil"/>
                <w:left w:space="0" w:sz="0" w:val="nil"/>
                <w:bottom w:space="0" w:sz="0" w:val="nil"/>
                <w:right w:space="0" w:sz="0" w:val="nil"/>
                <w:between w:space="0" w:sz="0" w:val="nil"/>
              </w:pBdr>
              <w:rPr>
                <w:b w:val="1"/>
                <w:i w:val="1"/>
                <w:color w:val="323e4f"/>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1"/>
                <w:i w:val="1"/>
                <w:smallCaps w:val="0"/>
                <w:strike w:val="0"/>
                <w:color w:val="323e4f"/>
                <w:sz w:val="20"/>
                <w:szCs w:val="20"/>
                <w:u w:val="none"/>
                <w:shd w:fill="auto" w:val="clear"/>
                <w:vertAlign w:val="baseline"/>
              </w:rPr>
            </w:pPr>
            <w:r w:rsidDel="00000000" w:rsidR="00000000" w:rsidRPr="00000000">
              <w:rPr>
                <w:rFonts w:ascii="Calibri" w:cs="Calibri" w:eastAsia="Calibri" w:hAnsi="Calibri"/>
                <w:b w:val="0"/>
                <w:i w:val="0"/>
                <w:smallCaps w:val="0"/>
                <w:strike w:val="0"/>
                <w:color w:val="323e4f"/>
                <w:sz w:val="20"/>
                <w:szCs w:val="20"/>
                <w:u w:val="none"/>
                <w:shd w:fill="auto" w:val="clear"/>
                <w:vertAlign w:val="baseline"/>
                <w:rtl w:val="0"/>
              </w:rPr>
              <w:t xml:space="preserve">praca w parach, praca w grupach</w:t>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rPr>
                <w:b w:val="1"/>
                <w:i w:val="1"/>
                <w:color w:val="323e4f"/>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Metody:</w:t>
            </w:r>
          </w:p>
        </w:tc>
      </w:tr>
      <w:tr>
        <w:trPr>
          <w:cantSplit w:val="0"/>
          <w:trHeight w:val="80" w:hRule="atLeast"/>
          <w:tblHeader w:val="0"/>
        </w:trPr>
        <w:tc>
          <w:tcPr>
            <w:tcBorders>
              <w:top w:color="000000" w:space="0" w:sz="0" w:val="nil"/>
              <w:left w:color="000000" w:space="0" w:sz="4" w:val="single"/>
            </w:tcBorders>
          </w:tcPr>
          <w:p w:rsidR="00000000" w:rsidDel="00000000" w:rsidP="00000000" w:rsidRDefault="00000000" w:rsidRPr="00000000" w14:paraId="0000002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323e4f"/>
                <w:sz w:val="20"/>
                <w:szCs w:val="20"/>
                <w:u w:val="none"/>
                <w:shd w:fill="auto" w:val="clear"/>
                <w:vertAlign w:val="baseline"/>
                <w:rtl w:val="0"/>
              </w:rPr>
              <w:t xml:space="preserve">prezentacja, dyskusja,  ćwiczenia interaktywne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tc>
      </w:tr>
    </w:tbl>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tbl>
      <w:tblPr>
        <w:tblStyle w:val="Table5"/>
        <w:tblW w:w="8951.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951"/>
        <w:tblGridChange w:id="0">
          <w:tblGrid>
            <w:gridCol w:w="8951"/>
          </w:tblGrid>
        </w:tblGridChange>
      </w:tblGrid>
      <w:tr>
        <w:trPr>
          <w:cantSplit w:val="0"/>
          <w:trHeight w:val="287" w:hRule="atLeast"/>
          <w:tblHeader w:val="0"/>
        </w:trPr>
        <w:tc>
          <w:tcPr>
            <w:shd w:fill="acb9ca" w:val="clear"/>
            <w:vAlign w:val="center"/>
          </w:tcPr>
          <w:p w:rsidR="00000000" w:rsidDel="00000000" w:rsidP="00000000" w:rsidRDefault="00000000" w:rsidRPr="00000000" w14:paraId="00000023">
            <w:pPr>
              <w:jc w:val="center"/>
              <w:rPr>
                <w:b w:val="1"/>
                <w:color w:val="ffffff"/>
              </w:rPr>
            </w:pPr>
            <w:r w:rsidDel="00000000" w:rsidR="00000000" w:rsidRPr="00000000">
              <w:rPr>
                <w:b w:val="1"/>
                <w:color w:val="ffffff"/>
                <w:rtl w:val="0"/>
              </w:rPr>
              <w:t xml:space="preserve">TOK LEKCJI</w:t>
            </w:r>
          </w:p>
        </w:tc>
      </w:tr>
      <w:tr>
        <w:trPr>
          <w:cantSplit w:val="0"/>
          <w:trHeight w:val="190" w:hRule="atLeast"/>
          <w:tblHeader w:val="0"/>
        </w:trPr>
        <w:tc>
          <w:tcPr>
            <w:vAlign w:val="center"/>
          </w:tcPr>
          <w:p w:rsidR="00000000" w:rsidDel="00000000" w:rsidP="00000000" w:rsidRDefault="00000000" w:rsidRPr="00000000" w14:paraId="00000024">
            <w:pPr>
              <w:pBdr>
                <w:top w:space="0" w:sz="0" w:val="nil"/>
                <w:left w:space="0" w:sz="0" w:val="nil"/>
                <w:bottom w:space="0" w:sz="0" w:val="nil"/>
                <w:right w:space="0" w:sz="0" w:val="nil"/>
                <w:between w:space="0" w:sz="0" w:val="nil"/>
              </w:pBdr>
              <w:jc w:val="center"/>
              <w:rPr>
                <w:b w:val="1"/>
                <w:color w:val="323e4f"/>
              </w:rPr>
            </w:pPr>
            <w:r w:rsidDel="00000000" w:rsidR="00000000" w:rsidRPr="00000000">
              <w:rPr>
                <w:b w:val="1"/>
                <w:color w:val="323e4f"/>
                <w:rtl w:val="0"/>
              </w:rPr>
              <w:t xml:space="preserve">Przebieg zajęć</w:t>
            </w:r>
          </w:p>
        </w:tc>
      </w:tr>
      <w:tr>
        <w:trPr>
          <w:cantSplit w:val="0"/>
          <w:trHeight w:val="417" w:hRule="atLeast"/>
          <w:tblHeader w:val="0"/>
        </w:trPr>
        <w:tc>
          <w:tcPr>
            <w:tcBorders>
              <w:bottom w:color="000000" w:space="0" w:sz="0" w:val="nil"/>
            </w:tcBorders>
            <w:vAlign w:val="center"/>
          </w:tcPr>
          <w:p w:rsidR="00000000" w:rsidDel="00000000" w:rsidP="00000000" w:rsidRDefault="00000000" w:rsidRPr="00000000" w14:paraId="00000025">
            <w:pPr>
              <w:jc w:val="center"/>
              <w:rPr>
                <w:b w:val="1"/>
                <w:color w:val="323e4f"/>
              </w:rPr>
            </w:pPr>
            <w:r w:rsidDel="00000000" w:rsidR="00000000" w:rsidRPr="00000000">
              <w:rPr>
                <w:b w:val="1"/>
                <w:color w:val="44546a"/>
                <w:rtl w:val="0"/>
              </w:rPr>
              <w:t xml:space="preserve">WPROWADZENIE</w:t>
            </w:r>
            <w:r w:rsidDel="00000000" w:rsidR="00000000" w:rsidRPr="00000000">
              <w:rPr>
                <w:rtl w:val="0"/>
              </w:rPr>
            </w:r>
          </w:p>
        </w:tc>
      </w:tr>
      <w:tr>
        <w:trPr>
          <w:cantSplit w:val="0"/>
          <w:trHeight w:val="70" w:hRule="atLeast"/>
          <w:tblHeader w:val="0"/>
        </w:trPr>
        <w:tc>
          <w:tcPr>
            <w:tcBorders>
              <w:top w:color="000000" w:space="0" w:sz="0" w:val="nil"/>
              <w:bottom w:color="000000" w:space="0" w:sz="4" w:val="single"/>
            </w:tcBorders>
          </w:tcPr>
          <w:p w:rsidR="00000000" w:rsidDel="00000000" w:rsidP="00000000" w:rsidRDefault="00000000" w:rsidRPr="00000000" w14:paraId="00000026">
            <w:pPr>
              <w:rPr>
                <w:color w:val="44546a"/>
              </w:rPr>
            </w:pPr>
            <w:r w:rsidDel="00000000" w:rsidR="00000000" w:rsidRPr="00000000">
              <w:rPr>
                <w:color w:val="44546a"/>
                <w:rtl w:val="0"/>
              </w:rPr>
              <w:t xml:space="preserve">Uczniowie poznają roboty wykorzystujące sztuczną inteligencję i ich aktualne zastosowanie.</w:t>
            </w:r>
          </w:p>
          <w:p w:rsidR="00000000" w:rsidDel="00000000" w:rsidP="00000000" w:rsidRDefault="00000000" w:rsidRPr="00000000" w14:paraId="00000027">
            <w:pPr>
              <w:rPr>
                <w:color w:val="44546a"/>
              </w:rPr>
            </w:pPr>
            <w:r w:rsidDel="00000000" w:rsidR="00000000" w:rsidRPr="00000000">
              <w:rPr>
                <w:rtl w:val="0"/>
              </w:rPr>
            </w:r>
          </w:p>
          <w:p w:rsidR="00000000" w:rsidDel="00000000" w:rsidP="00000000" w:rsidRDefault="00000000" w:rsidRPr="00000000" w14:paraId="00000028">
            <w:pPr>
              <w:rPr>
                <w:b w:val="1"/>
                <w:color w:val="44546a"/>
              </w:rPr>
            </w:pPr>
            <w:r w:rsidDel="00000000" w:rsidR="00000000" w:rsidRPr="00000000">
              <w:rPr>
                <w:b w:val="1"/>
                <w:color w:val="44546a"/>
                <w:rtl w:val="0"/>
              </w:rPr>
              <w:t xml:space="preserve">Nauczyciel przedstawia temat i rozpoczyna dyskusję:</w:t>
            </w:r>
          </w:p>
          <w:p w:rsidR="00000000" w:rsidDel="00000000" w:rsidP="00000000" w:rsidRDefault="00000000" w:rsidRPr="00000000" w14:paraId="00000029">
            <w:pPr>
              <w:rPr>
                <w:color w:val="44546a"/>
              </w:rPr>
            </w:pPr>
            <w:r w:rsidDel="00000000" w:rsidR="00000000" w:rsidRPr="00000000">
              <w:rPr>
                <w:b w:val="1"/>
                <w:color w:val="44546a"/>
                <w:rtl w:val="0"/>
              </w:rPr>
              <w:t xml:space="preserve">● </w:t>
            </w:r>
            <w:r w:rsidDel="00000000" w:rsidR="00000000" w:rsidRPr="00000000">
              <w:rPr>
                <w:color w:val="44546a"/>
                <w:rtl w:val="0"/>
              </w:rPr>
              <w:t xml:space="preserve">Czy sztuczna inteligencja w robotyce może zmienić przyszłość?</w:t>
            </w:r>
          </w:p>
          <w:p w:rsidR="00000000" w:rsidDel="00000000" w:rsidP="00000000" w:rsidRDefault="00000000" w:rsidRPr="00000000" w14:paraId="0000002A">
            <w:pPr>
              <w:rPr>
                <w:color w:val="44546a"/>
              </w:rPr>
            </w:pPr>
            <w:r w:rsidDel="00000000" w:rsidR="00000000" w:rsidRPr="00000000">
              <w:rPr>
                <w:color w:val="44546a"/>
                <w:rtl w:val="0"/>
              </w:rPr>
              <w:t xml:space="preserve">● Czym jest sztuczna inteligencja w robotyce?</w:t>
            </w:r>
          </w:p>
          <w:p w:rsidR="00000000" w:rsidDel="00000000" w:rsidP="00000000" w:rsidRDefault="00000000" w:rsidRPr="00000000" w14:paraId="0000002B">
            <w:pPr>
              <w:rPr>
                <w:color w:val="44546a"/>
              </w:rPr>
            </w:pPr>
            <w:r w:rsidDel="00000000" w:rsidR="00000000" w:rsidRPr="00000000">
              <w:rPr>
                <w:color w:val="44546a"/>
                <w:rtl w:val="0"/>
              </w:rPr>
              <w:t xml:space="preserve">● Czy używamy już robotów z AI w naszym codziennym życiu? Jak? Gdzie?</w:t>
            </w:r>
          </w:p>
          <w:p w:rsidR="00000000" w:rsidDel="00000000" w:rsidP="00000000" w:rsidRDefault="00000000" w:rsidRPr="00000000" w14:paraId="0000002C">
            <w:pPr>
              <w:rPr>
                <w:b w:val="1"/>
                <w:color w:val="44546a"/>
              </w:rPr>
            </w:pPr>
            <w:r w:rsidDel="00000000" w:rsidR="00000000" w:rsidRPr="00000000">
              <w:rPr>
                <w:rtl w:val="0"/>
              </w:rPr>
            </w:r>
          </w:p>
          <w:p w:rsidR="00000000" w:rsidDel="00000000" w:rsidP="00000000" w:rsidRDefault="00000000" w:rsidRPr="00000000" w14:paraId="0000002D">
            <w:pPr>
              <w:rPr>
                <w:b w:val="1"/>
                <w:color w:val="44546a"/>
              </w:rPr>
            </w:pPr>
            <w:r w:rsidDel="00000000" w:rsidR="00000000" w:rsidRPr="00000000">
              <w:rPr>
                <w:b w:val="1"/>
                <w:color w:val="44546a"/>
                <w:rtl w:val="0"/>
              </w:rPr>
              <w:t xml:space="preserve">Przedstawienie celu głównego lekcji: </w:t>
            </w:r>
          </w:p>
          <w:p w:rsidR="00000000" w:rsidDel="00000000" w:rsidP="00000000" w:rsidRDefault="00000000" w:rsidRPr="00000000" w14:paraId="0000002E">
            <w:pPr>
              <w:rPr/>
            </w:pPr>
            <w:r w:rsidDel="00000000" w:rsidR="00000000" w:rsidRPr="00000000">
              <w:rPr>
                <w:color w:val="44546a"/>
                <w:rtl w:val="0"/>
              </w:rPr>
              <w:t xml:space="preserve">Celem dzisiejszej lekcji jest poznanie, czym jest sztuczna inteligencja w robotyce i jak można ją wykorzystać w naszym codziennym życiu.</w:t>
            </w:r>
            <w:r w:rsidDel="00000000" w:rsidR="00000000" w:rsidRPr="00000000">
              <w:rPr>
                <w:rtl w:val="0"/>
              </w:rPr>
            </w:r>
          </w:p>
        </w:tc>
      </w:tr>
      <w:tr>
        <w:trPr>
          <w:cantSplit w:val="0"/>
          <w:trHeight w:val="210" w:hRule="atLeast"/>
          <w:tblHeader w:val="0"/>
        </w:trPr>
        <w:tc>
          <w:tcPr>
            <w:tcBorders>
              <w:bottom w:color="000000" w:space="0" w:sz="0" w:val="nil"/>
            </w:tcBorders>
            <w:vAlign w:val="center"/>
          </w:tcPr>
          <w:p w:rsidR="00000000" w:rsidDel="00000000" w:rsidP="00000000" w:rsidRDefault="00000000" w:rsidRPr="00000000" w14:paraId="0000002F">
            <w:pPr>
              <w:jc w:val="center"/>
              <w:rPr>
                <w:b w:val="1"/>
                <w:color w:val="323e4f"/>
              </w:rPr>
            </w:pPr>
            <w:r w:rsidDel="00000000" w:rsidR="00000000" w:rsidRPr="00000000">
              <w:rPr>
                <w:b w:val="1"/>
                <w:color w:val="323e4f"/>
                <w:rtl w:val="0"/>
              </w:rPr>
              <w:t xml:space="preserve">CZĘŚĆ GŁÓWNA</w:t>
            </w:r>
          </w:p>
          <w:p w:rsidR="00000000" w:rsidDel="00000000" w:rsidP="00000000" w:rsidRDefault="00000000" w:rsidRPr="00000000" w14:paraId="00000030">
            <w:pPr>
              <w:jc w:val="left"/>
              <w:rPr>
                <w:color w:val="44546a"/>
              </w:rPr>
            </w:pPr>
            <w:r w:rsidDel="00000000" w:rsidR="00000000" w:rsidRPr="00000000">
              <w:rPr>
                <w:rtl w:val="0"/>
              </w:rPr>
            </w:r>
          </w:p>
          <w:p w:rsidR="00000000" w:rsidDel="00000000" w:rsidP="00000000" w:rsidRDefault="00000000" w:rsidRPr="00000000" w14:paraId="00000031">
            <w:pPr>
              <w:jc w:val="left"/>
              <w:rPr>
                <w:color w:val="44546a"/>
              </w:rPr>
            </w:pPr>
            <w:r w:rsidDel="00000000" w:rsidR="00000000" w:rsidRPr="00000000">
              <w:rPr>
                <w:color w:val="44546a"/>
                <w:rtl w:val="0"/>
              </w:rPr>
              <w:t xml:space="preserve">Nauczyciel zachęca uczniów do aktywnego udziału w zajęciach.</w:t>
            </w:r>
          </w:p>
          <w:p w:rsidR="00000000" w:rsidDel="00000000" w:rsidP="00000000" w:rsidRDefault="00000000" w:rsidRPr="00000000" w14:paraId="00000032">
            <w:pPr>
              <w:jc w:val="left"/>
              <w:rPr>
                <w:color w:val="44546a"/>
              </w:rPr>
            </w:pPr>
            <w:r w:rsidDel="00000000" w:rsidR="00000000" w:rsidRPr="00000000">
              <w:rPr>
                <w:rtl w:val="0"/>
              </w:rPr>
            </w:r>
          </w:p>
          <w:p w:rsidR="00000000" w:rsidDel="00000000" w:rsidP="00000000" w:rsidRDefault="00000000" w:rsidRPr="00000000" w14:paraId="00000033">
            <w:pPr>
              <w:jc w:val="left"/>
              <w:rPr>
                <w:b w:val="1"/>
                <w:color w:val="44546a"/>
              </w:rPr>
            </w:pPr>
            <w:r w:rsidDel="00000000" w:rsidR="00000000" w:rsidRPr="00000000">
              <w:rPr>
                <w:b w:val="1"/>
                <w:color w:val="44546a"/>
                <w:rtl w:val="0"/>
              </w:rPr>
              <w:t xml:space="preserve">Zagadnienia do dyskusji:</w:t>
            </w:r>
          </w:p>
          <w:p w:rsidR="00000000" w:rsidDel="00000000" w:rsidP="00000000" w:rsidRDefault="00000000" w:rsidRPr="00000000" w14:paraId="00000034">
            <w:pPr>
              <w:jc w:val="left"/>
              <w:rPr>
                <w:color w:val="44546a"/>
              </w:rPr>
            </w:pPr>
            <w:r w:rsidDel="00000000" w:rsidR="00000000" w:rsidRPr="00000000">
              <w:rPr>
                <w:color w:val="44546a"/>
                <w:rtl w:val="0"/>
              </w:rPr>
              <w:t xml:space="preserve">Czym jest robot?</w:t>
            </w:r>
          </w:p>
          <w:p w:rsidR="00000000" w:rsidDel="00000000" w:rsidP="00000000" w:rsidRDefault="00000000" w:rsidRPr="00000000" w14:paraId="00000035">
            <w:pPr>
              <w:jc w:val="left"/>
              <w:rPr>
                <w:color w:val="44546a"/>
              </w:rPr>
            </w:pPr>
            <w:r w:rsidDel="00000000" w:rsidR="00000000" w:rsidRPr="00000000">
              <w:rPr>
                <w:color w:val="44546a"/>
                <w:rtl w:val="0"/>
              </w:rPr>
              <w:t xml:space="preserve">Czy każdy robot obsługuje AI?</w:t>
            </w:r>
          </w:p>
          <w:p w:rsidR="00000000" w:rsidDel="00000000" w:rsidP="00000000" w:rsidRDefault="00000000" w:rsidRPr="00000000" w14:paraId="00000036">
            <w:pPr>
              <w:jc w:val="left"/>
              <w:rPr>
                <w:color w:val="44546a"/>
              </w:rPr>
            </w:pPr>
            <w:r w:rsidDel="00000000" w:rsidR="00000000" w:rsidRPr="00000000">
              <w:rPr>
                <w:color w:val="44546a"/>
                <w:rtl w:val="0"/>
              </w:rPr>
              <w:t xml:space="preserve">Czy znasz przykłady sztucznej inteligencji w robotyce?</w:t>
            </w:r>
          </w:p>
          <w:p w:rsidR="00000000" w:rsidDel="00000000" w:rsidP="00000000" w:rsidRDefault="00000000" w:rsidRPr="00000000" w14:paraId="00000037">
            <w:pPr>
              <w:jc w:val="left"/>
              <w:rPr>
                <w:color w:val="44546a"/>
              </w:rPr>
            </w:pPr>
            <w:r w:rsidDel="00000000" w:rsidR="00000000" w:rsidRPr="00000000">
              <w:rPr>
                <w:color w:val="44546a"/>
                <w:rtl w:val="0"/>
              </w:rPr>
              <w:t xml:space="preserve">Czy roboty ze sztuczną inteligencją mogą zastąpić ludzi?</w:t>
            </w:r>
          </w:p>
          <w:p w:rsidR="00000000" w:rsidDel="00000000" w:rsidP="00000000" w:rsidRDefault="00000000" w:rsidRPr="00000000" w14:paraId="00000038">
            <w:pPr>
              <w:jc w:val="left"/>
              <w:rPr>
                <w:color w:val="44546a"/>
              </w:rPr>
            </w:pPr>
            <w:r w:rsidDel="00000000" w:rsidR="00000000" w:rsidRPr="00000000">
              <w:rPr>
                <w:rtl w:val="0"/>
              </w:rPr>
            </w:r>
          </w:p>
          <w:p w:rsidR="00000000" w:rsidDel="00000000" w:rsidP="00000000" w:rsidRDefault="00000000" w:rsidRPr="00000000" w14:paraId="00000039">
            <w:pPr>
              <w:jc w:val="left"/>
              <w:rPr>
                <w:b w:val="1"/>
                <w:color w:val="44546a"/>
              </w:rPr>
            </w:pPr>
            <w:r w:rsidDel="00000000" w:rsidR="00000000" w:rsidRPr="00000000">
              <w:rPr>
                <w:b w:val="1"/>
                <w:color w:val="44546a"/>
                <w:rtl w:val="0"/>
              </w:rPr>
              <w:t xml:space="preserve">Czy robotyka i sztuczna inteligencja to to samo?</w:t>
            </w:r>
          </w:p>
          <w:p w:rsidR="00000000" w:rsidDel="00000000" w:rsidP="00000000" w:rsidRDefault="00000000" w:rsidRPr="00000000" w14:paraId="0000003A">
            <w:pPr>
              <w:jc w:val="left"/>
              <w:rPr>
                <w:b w:val="1"/>
                <w:color w:val="44546a"/>
              </w:rPr>
            </w:pPr>
            <w:r w:rsidDel="00000000" w:rsidR="00000000" w:rsidRPr="00000000">
              <w:rPr>
                <w:rtl w:val="0"/>
              </w:rPr>
            </w:r>
          </w:p>
          <w:p w:rsidR="00000000" w:rsidDel="00000000" w:rsidP="00000000" w:rsidRDefault="00000000" w:rsidRPr="00000000" w14:paraId="0000003B">
            <w:pPr>
              <w:jc w:val="left"/>
              <w:rPr>
                <w:color w:val="44546a"/>
              </w:rPr>
            </w:pPr>
            <w:r w:rsidDel="00000000" w:rsidR="00000000" w:rsidRPr="00000000">
              <w:rPr>
                <w:color w:val="44546a"/>
                <w:rtl w:val="0"/>
              </w:rPr>
              <w:t xml:space="preserve">Pierwszą rzeczą, którą warto wyjaśnić, jest to, że robotyka i sztuczna inteligencja to wcale nie to samo. W rzeczywistości te dwa pola są prawie całkowicie oddzielne.</w:t>
            </w:r>
          </w:p>
          <w:p w:rsidR="00000000" w:rsidDel="00000000" w:rsidP="00000000" w:rsidRDefault="00000000" w:rsidRPr="00000000" w14:paraId="0000003C">
            <w:pPr>
              <w:jc w:val="left"/>
              <w:rPr>
                <w:color w:val="44546a"/>
              </w:rPr>
            </w:pPr>
            <w:r w:rsidDel="00000000" w:rsidR="00000000" w:rsidRPr="00000000">
              <w:rPr>
                <w:rtl w:val="0"/>
              </w:rPr>
            </w:r>
          </w:p>
          <w:p w:rsidR="00000000" w:rsidDel="00000000" w:rsidP="00000000" w:rsidRDefault="00000000" w:rsidRPr="00000000" w14:paraId="0000003D">
            <w:pPr>
              <w:jc w:val="left"/>
              <w:rPr>
                <w:color w:val="44546a"/>
              </w:rPr>
            </w:pPr>
            <w:r w:rsidDel="00000000" w:rsidR="00000000" w:rsidRPr="00000000">
              <w:rPr>
                <w:color w:val="44546a"/>
                <w:rtl w:val="0"/>
              </w:rPr>
              <w:t xml:space="preserve">Diagram Venna dwóch pól wyglądałby tak:</w:t>
            </w:r>
          </w:p>
          <w:p w:rsidR="00000000" w:rsidDel="00000000" w:rsidP="00000000" w:rsidRDefault="00000000" w:rsidRPr="00000000" w14:paraId="0000003E">
            <w:pPr>
              <w:jc w:val="left"/>
              <w:rPr>
                <w:color w:val="44546a"/>
              </w:rPr>
            </w:pPr>
            <w:r w:rsidDel="00000000" w:rsidR="00000000" w:rsidRPr="00000000">
              <w:rPr>
                <w:rtl w:val="0"/>
              </w:rPr>
            </w:r>
          </w:p>
          <w:p w:rsidR="00000000" w:rsidDel="00000000" w:rsidP="00000000" w:rsidRDefault="00000000" w:rsidRPr="00000000" w14:paraId="0000003F">
            <w:pPr>
              <w:jc w:val="left"/>
              <w:rPr>
                <w:color w:val="44546a"/>
              </w:rPr>
            </w:pPr>
            <w:r w:rsidDel="00000000" w:rsidR="00000000" w:rsidRPr="00000000">
              <w:rPr>
                <w:color w:val="44546a"/>
              </w:rPr>
              <w:drawing>
                <wp:inline distB="0" distT="0" distL="0" distR="0">
                  <wp:extent cx="2752725" cy="2373630"/>
                  <wp:effectExtent b="0" l="0" r="0" t="0"/>
                  <wp:docPr descr="Diagram, venn diagram&#10;&#10;Description automatically generated" id="33" name="image7.png"/>
                  <a:graphic>
                    <a:graphicData uri="http://schemas.openxmlformats.org/drawingml/2006/picture">
                      <pic:pic>
                        <pic:nvPicPr>
                          <pic:cNvPr descr="Diagram, venn diagram&#10;&#10;Description automatically generated" id="0" name="image7.png"/>
                          <pic:cNvPicPr preferRelativeResize="0"/>
                        </pic:nvPicPr>
                        <pic:blipFill>
                          <a:blip r:embed="rId7"/>
                          <a:srcRect b="0" l="0" r="0" t="0"/>
                          <a:stretch>
                            <a:fillRect/>
                          </a:stretch>
                        </pic:blipFill>
                        <pic:spPr>
                          <a:xfrm>
                            <a:off x="0" y="0"/>
                            <a:ext cx="2752725" cy="2373630"/>
                          </a:xfrm>
                          <a:prstGeom prst="rect"/>
                          <a:ln/>
                        </pic:spPr>
                      </pic:pic>
                    </a:graphicData>
                  </a:graphic>
                </wp:inline>
              </w:drawing>
            </w:r>
            <w:r w:rsidDel="00000000" w:rsidR="00000000" w:rsidRPr="00000000">
              <w:rPr>
                <w:rtl w:val="0"/>
              </w:rPr>
            </w:r>
          </w:p>
          <w:p w:rsidR="00000000" w:rsidDel="00000000" w:rsidP="00000000" w:rsidRDefault="00000000" w:rsidRPr="00000000" w14:paraId="00000040">
            <w:pPr>
              <w:jc w:val="left"/>
              <w:rPr>
                <w:color w:val="44546a"/>
              </w:rPr>
            </w:pPr>
            <w:r w:rsidDel="00000000" w:rsidR="00000000" w:rsidRPr="00000000">
              <w:rPr>
                <w:rtl w:val="0"/>
              </w:rPr>
            </w:r>
          </w:p>
          <w:p w:rsidR="00000000" w:rsidDel="00000000" w:rsidP="00000000" w:rsidRDefault="00000000" w:rsidRPr="00000000" w14:paraId="00000041">
            <w:pPr>
              <w:jc w:val="left"/>
              <w:rPr>
                <w:color w:val="44546a"/>
              </w:rPr>
            </w:pPr>
            <w:r w:rsidDel="00000000" w:rsidR="00000000" w:rsidRPr="00000000">
              <w:rPr>
                <w:color w:val="44546a"/>
                <w:rtl w:val="0"/>
              </w:rPr>
              <w:t xml:space="preserve">Istnieje mały obszar, w którym te dwie dziedziny się pokrywają: sztucznie inteligentne roboty. W ramach tego nakładania się ludzie czasami mylą te dwa pojęcia.</w:t>
            </w:r>
          </w:p>
          <w:p w:rsidR="00000000" w:rsidDel="00000000" w:rsidP="00000000" w:rsidRDefault="00000000" w:rsidRPr="00000000" w14:paraId="00000042">
            <w:pPr>
              <w:jc w:val="left"/>
              <w:rPr>
                <w:b w:val="1"/>
                <w:color w:val="44546a"/>
              </w:rPr>
            </w:pPr>
            <w:r w:rsidDel="00000000" w:rsidR="00000000" w:rsidRPr="00000000">
              <w:rPr>
                <w:rtl w:val="0"/>
              </w:rPr>
            </w:r>
          </w:p>
          <w:p w:rsidR="00000000" w:rsidDel="00000000" w:rsidP="00000000" w:rsidRDefault="00000000" w:rsidRPr="00000000" w14:paraId="00000043">
            <w:pPr>
              <w:jc w:val="left"/>
              <w:rPr>
                <w:b w:val="1"/>
                <w:color w:val="44546a"/>
              </w:rPr>
            </w:pPr>
            <w:r w:rsidDel="00000000" w:rsidR="00000000" w:rsidRPr="00000000">
              <w:rPr>
                <w:b w:val="1"/>
                <w:color w:val="44546a"/>
                <w:rtl w:val="0"/>
              </w:rPr>
              <w:t xml:space="preserve">Czym jest sztuczna inteligencja?</w:t>
            </w:r>
          </w:p>
          <w:p w:rsidR="00000000" w:rsidDel="00000000" w:rsidP="00000000" w:rsidRDefault="00000000" w:rsidRPr="00000000" w14:paraId="00000044">
            <w:pPr>
              <w:jc w:val="left"/>
              <w:rPr>
                <w:b w:val="1"/>
                <w:color w:val="44546a"/>
              </w:rPr>
            </w:pPr>
            <w:r w:rsidDel="00000000" w:rsidR="00000000" w:rsidRPr="00000000">
              <w:rPr>
                <w:rtl w:val="0"/>
              </w:rPr>
            </w:r>
          </w:p>
          <w:p w:rsidR="00000000" w:rsidDel="00000000" w:rsidP="00000000" w:rsidRDefault="00000000" w:rsidRPr="00000000" w14:paraId="00000045">
            <w:pPr>
              <w:jc w:val="left"/>
              <w:rPr>
                <w:color w:val="44546a"/>
              </w:rPr>
            </w:pPr>
            <w:r w:rsidDel="00000000" w:rsidR="00000000" w:rsidRPr="00000000">
              <w:rPr>
                <w:b w:val="1"/>
                <w:color w:val="44546a"/>
                <w:rtl w:val="0"/>
              </w:rPr>
              <w:t xml:space="preserve">Sztuczna inteligencja (AI) to gałąź informatyki. </w:t>
            </w:r>
            <w:r w:rsidDel="00000000" w:rsidR="00000000" w:rsidRPr="00000000">
              <w:rPr>
                <w:color w:val="44546a"/>
                <w:rtl w:val="0"/>
              </w:rPr>
              <w:t xml:space="preserve">Polega na opracowywaniu programów komputerowych do wykonywania zadań, które w przeciwnym razie wymagałyby ludzkiej inteligencji. Algorytmy sztucznej inteligencji mogą zajmować się uczeniem, percepcją, rozwiązywaniem problemów, rozumieniem języka i/lub logicznym rozumowaniem. Według ojca Sztucznej Inteligencji, Johna McCarthy'ego, jest to również „Nauka i inżynieria tworzenia inteligentnych maszyn, zwłaszcza inteligentnych programów komputerowych”.</w:t>
            </w:r>
          </w:p>
          <w:p w:rsidR="00000000" w:rsidDel="00000000" w:rsidP="00000000" w:rsidRDefault="00000000" w:rsidRPr="00000000" w14:paraId="00000046">
            <w:pPr>
              <w:jc w:val="left"/>
              <w:rPr>
                <w:color w:val="44546a"/>
              </w:rPr>
            </w:pPr>
            <w:r w:rsidDel="00000000" w:rsidR="00000000" w:rsidRPr="00000000">
              <w:rPr>
                <w:color w:val="44546a"/>
                <w:rtl w:val="0"/>
              </w:rPr>
              <w:t xml:space="preserve">Mówiąc najprościej, sztuczna inteligencja to sposób na sprawienie, by </w:t>
            </w:r>
            <w:r w:rsidDel="00000000" w:rsidR="00000000" w:rsidRPr="00000000">
              <w:rPr>
                <w:b w:val="1"/>
                <w:color w:val="44546a"/>
                <w:rtl w:val="0"/>
              </w:rPr>
              <w:t xml:space="preserve">komputer, sterowany komputerowo robot lub oprogramowanie myślało inteligentnie</w:t>
            </w:r>
            <w:r w:rsidDel="00000000" w:rsidR="00000000" w:rsidRPr="00000000">
              <w:rPr>
                <w:color w:val="44546a"/>
                <w:rtl w:val="0"/>
              </w:rPr>
              <w:t xml:space="preserve">, w podobny sposób, jak myślą inteligentni ludzie.</w:t>
            </w:r>
          </w:p>
          <w:p w:rsidR="00000000" w:rsidDel="00000000" w:rsidP="00000000" w:rsidRDefault="00000000" w:rsidRPr="00000000" w14:paraId="00000047">
            <w:pPr>
              <w:jc w:val="left"/>
              <w:rPr>
                <w:b w:val="1"/>
                <w:color w:val="44546a"/>
              </w:rPr>
            </w:pPr>
            <w:r w:rsidDel="00000000" w:rsidR="00000000" w:rsidRPr="00000000">
              <w:rPr>
                <w:b w:val="1"/>
                <w:color w:val="44546a"/>
                <w:rtl w:val="0"/>
              </w:rPr>
              <w:t xml:space="preserve">Cele AI</w:t>
            </w:r>
          </w:p>
          <w:p w:rsidR="00000000" w:rsidDel="00000000" w:rsidP="00000000" w:rsidRDefault="00000000" w:rsidRPr="00000000" w14:paraId="00000048">
            <w:pPr>
              <w:numPr>
                <w:ilvl w:val="0"/>
                <w:numId w:val="2"/>
              </w:numPr>
              <w:ind w:left="720" w:hanging="360"/>
              <w:jc w:val="left"/>
              <w:rPr>
                <w:color w:val="44546a"/>
              </w:rPr>
            </w:pPr>
            <w:r w:rsidDel="00000000" w:rsidR="00000000" w:rsidRPr="00000000">
              <w:rPr>
                <w:b w:val="1"/>
                <w:color w:val="44546a"/>
                <w:rtl w:val="0"/>
              </w:rPr>
              <w:t xml:space="preserve">● tworzyć systemy eksperckie </w:t>
            </w:r>
            <w:r w:rsidDel="00000000" w:rsidR="00000000" w:rsidRPr="00000000">
              <w:rPr>
                <w:color w:val="44546a"/>
                <w:rtl w:val="0"/>
              </w:rPr>
              <w:t xml:space="preserve">– systemy te wykazują inteligentne zachowanie, uczą się, demonstrują, wyjaśniają i doradzają swoim użytkownikom.</w:t>
            </w:r>
          </w:p>
          <w:p w:rsidR="00000000" w:rsidDel="00000000" w:rsidP="00000000" w:rsidRDefault="00000000" w:rsidRPr="00000000" w14:paraId="00000049">
            <w:pPr>
              <w:jc w:val="left"/>
              <w:rPr>
                <w:color w:val="44546a"/>
              </w:rPr>
            </w:pPr>
            <w:r w:rsidDel="00000000" w:rsidR="00000000" w:rsidRPr="00000000">
              <w:rPr>
                <w:color w:val="44546a"/>
                <w:rtl w:val="0"/>
              </w:rPr>
              <w:t xml:space="preserve">● zaimplementować ludzką inteligencję w </w:t>
            </w:r>
            <w:r w:rsidDel="00000000" w:rsidR="00000000" w:rsidRPr="00000000">
              <w:rPr>
                <w:b w:val="1"/>
                <w:color w:val="44546a"/>
                <w:rtl w:val="0"/>
              </w:rPr>
              <w:t xml:space="preserve">maszynach</w:t>
            </w:r>
            <w:r w:rsidDel="00000000" w:rsidR="00000000" w:rsidRPr="00000000">
              <w:rPr>
                <w:color w:val="44546a"/>
                <w:rtl w:val="0"/>
              </w:rPr>
              <w:t xml:space="preserve"> – takie systemy rozumiałyby, myślały, uczyły się i zachowywały jak ludzie.</w:t>
            </w:r>
          </w:p>
          <w:p w:rsidR="00000000" w:rsidDel="00000000" w:rsidP="00000000" w:rsidRDefault="00000000" w:rsidRPr="00000000" w14:paraId="0000004A">
            <w:pPr>
              <w:jc w:val="left"/>
              <w:rPr>
                <w:color w:val="44546a"/>
              </w:rPr>
            </w:pPr>
            <w:r w:rsidDel="00000000" w:rsidR="00000000" w:rsidRPr="00000000">
              <w:rPr>
                <w:rtl w:val="0"/>
              </w:rPr>
            </w:r>
          </w:p>
          <w:p w:rsidR="00000000" w:rsidDel="00000000" w:rsidP="00000000" w:rsidRDefault="00000000" w:rsidRPr="00000000" w14:paraId="0000004B">
            <w:pPr>
              <w:jc w:val="left"/>
              <w:rPr>
                <w:b w:val="1"/>
                <w:color w:val="44546a"/>
              </w:rPr>
            </w:pPr>
            <w:r w:rsidDel="00000000" w:rsidR="00000000" w:rsidRPr="00000000">
              <w:rPr>
                <w:b w:val="1"/>
                <w:color w:val="44546a"/>
                <w:rtl w:val="0"/>
              </w:rPr>
              <w:t xml:space="preserve">Co składa się na sztuczną inteligencję?</w:t>
            </w:r>
          </w:p>
          <w:p w:rsidR="00000000" w:rsidDel="00000000" w:rsidP="00000000" w:rsidRDefault="00000000" w:rsidRPr="00000000" w14:paraId="0000004C">
            <w:pPr>
              <w:jc w:val="left"/>
              <w:rPr>
                <w:b w:val="1"/>
                <w:color w:val="44546a"/>
              </w:rPr>
            </w:pPr>
            <w:r w:rsidDel="00000000" w:rsidR="00000000" w:rsidRPr="00000000">
              <w:rPr>
                <w:rtl w:val="0"/>
              </w:rPr>
            </w:r>
          </w:p>
          <w:p w:rsidR="00000000" w:rsidDel="00000000" w:rsidP="00000000" w:rsidRDefault="00000000" w:rsidRPr="00000000" w14:paraId="0000004D">
            <w:pPr>
              <w:jc w:val="left"/>
              <w:rPr>
                <w:color w:val="44546a"/>
              </w:rPr>
            </w:pPr>
            <w:r w:rsidDel="00000000" w:rsidR="00000000" w:rsidRPr="00000000">
              <w:rPr>
                <w:color w:val="44546a"/>
                <w:rtl w:val="0"/>
              </w:rPr>
              <w:t xml:space="preserve">Sztuczna inteligencja to nauka i technologia oparta na dyscyplinach takich jak informatyka, biologia, psychologia, językoznawstwo, matematyka i inżynieria. Głównym celem sztucznej inteligencji jest rozwój funkcji komputerowych związanych z ludzką inteligencją, takich jak rozumowanie, uczenie się i rozwiązywanie problemów.</w:t>
            </w:r>
          </w:p>
          <w:p w:rsidR="00000000" w:rsidDel="00000000" w:rsidP="00000000" w:rsidRDefault="00000000" w:rsidRPr="00000000" w14:paraId="0000004E">
            <w:pPr>
              <w:jc w:val="left"/>
              <w:rPr>
                <w:color w:val="44546a"/>
              </w:rPr>
            </w:pPr>
            <w:r w:rsidDel="00000000" w:rsidR="00000000" w:rsidRPr="00000000">
              <w:rPr>
                <w:color w:val="44546a"/>
                <w:rtl w:val="0"/>
              </w:rPr>
              <w:t xml:space="preserve">Spośród poniższych obszarów jeden lub wiele obszarów może przyczynić się do zbudowania inteligentnego systemu.</w:t>
            </w:r>
          </w:p>
          <w:p w:rsidR="00000000" w:rsidDel="00000000" w:rsidP="00000000" w:rsidRDefault="00000000" w:rsidRPr="00000000" w14:paraId="0000004F">
            <w:pPr>
              <w:jc w:val="left"/>
              <w:rPr>
                <w:color w:val="44546a"/>
              </w:rPr>
            </w:pPr>
            <w:r w:rsidDel="00000000" w:rsidR="00000000" w:rsidRPr="00000000">
              <w:rPr>
                <w:color w:val="44546a"/>
              </w:rPr>
              <w:drawing>
                <wp:inline distB="0" distT="0" distL="0" distR="0">
                  <wp:extent cx="3141638" cy="3197790"/>
                  <wp:effectExtent b="0" l="0" r="0" t="0"/>
                  <wp:docPr descr="Components of AI" id="35" name="image13.jpg"/>
                  <a:graphic>
                    <a:graphicData uri="http://schemas.openxmlformats.org/drawingml/2006/picture">
                      <pic:pic>
                        <pic:nvPicPr>
                          <pic:cNvPr descr="Components of AI" id="0" name="image13.jpg"/>
                          <pic:cNvPicPr preferRelativeResize="0"/>
                        </pic:nvPicPr>
                        <pic:blipFill>
                          <a:blip r:embed="rId8"/>
                          <a:srcRect b="0" l="0" r="0" t="0"/>
                          <a:stretch>
                            <a:fillRect/>
                          </a:stretch>
                        </pic:blipFill>
                        <pic:spPr>
                          <a:xfrm>
                            <a:off x="0" y="0"/>
                            <a:ext cx="3141638" cy="3197790"/>
                          </a:xfrm>
                          <a:prstGeom prst="rect"/>
                          <a:ln/>
                        </pic:spPr>
                      </pic:pic>
                    </a:graphicData>
                  </a:graphic>
                </wp:inline>
              </w:drawing>
            </w:r>
            <w:r w:rsidDel="00000000" w:rsidR="00000000" w:rsidRPr="00000000">
              <w:rPr>
                <w:rtl w:val="0"/>
              </w:rPr>
            </w:r>
          </w:p>
          <w:p w:rsidR="00000000" w:rsidDel="00000000" w:rsidP="00000000" w:rsidRDefault="00000000" w:rsidRPr="00000000" w14:paraId="00000050">
            <w:pPr>
              <w:jc w:val="left"/>
              <w:rPr>
                <w:b w:val="1"/>
                <w:color w:val="44546a"/>
              </w:rPr>
            </w:pPr>
            <w:r w:rsidDel="00000000" w:rsidR="00000000" w:rsidRPr="00000000">
              <w:rPr>
                <w:rtl w:val="0"/>
              </w:rPr>
            </w:r>
          </w:p>
          <w:p w:rsidR="00000000" w:rsidDel="00000000" w:rsidP="00000000" w:rsidRDefault="00000000" w:rsidRPr="00000000" w14:paraId="00000051">
            <w:pPr>
              <w:jc w:val="left"/>
              <w:rPr>
                <w:b w:val="1"/>
                <w:color w:val="44546a"/>
              </w:rPr>
            </w:pPr>
            <w:r w:rsidDel="00000000" w:rsidR="00000000" w:rsidRPr="00000000">
              <w:rPr>
                <w:b w:val="1"/>
                <w:color w:val="44546a"/>
                <w:rtl w:val="0"/>
              </w:rPr>
              <w:t xml:space="preserve">Czym jest robotyka?</w:t>
            </w:r>
          </w:p>
          <w:p w:rsidR="00000000" w:rsidDel="00000000" w:rsidP="00000000" w:rsidRDefault="00000000" w:rsidRPr="00000000" w14:paraId="00000052">
            <w:pPr>
              <w:jc w:val="left"/>
              <w:rPr>
                <w:b w:val="1"/>
                <w:color w:val="44546a"/>
              </w:rPr>
            </w:pPr>
            <w:r w:rsidDel="00000000" w:rsidR="00000000" w:rsidRPr="00000000">
              <w:rPr>
                <w:rtl w:val="0"/>
              </w:rPr>
            </w:r>
          </w:p>
          <w:p w:rsidR="00000000" w:rsidDel="00000000" w:rsidP="00000000" w:rsidRDefault="00000000" w:rsidRPr="00000000" w14:paraId="00000053">
            <w:pPr>
              <w:jc w:val="left"/>
              <w:rPr>
                <w:color w:val="44546a"/>
              </w:rPr>
            </w:pPr>
            <w:r w:rsidDel="00000000" w:rsidR="00000000" w:rsidRPr="00000000">
              <w:rPr>
                <w:color w:val="44546a"/>
                <w:rtl w:val="0"/>
              </w:rPr>
              <w:t xml:space="preserve">Robotyka to gałąź sztucznej inteligencji, która składa się z inżynierii elektrycznej, inżynierii mechanicznej i informatyki do projektowania, budowy i stosowania robotów.</w:t>
            </w:r>
          </w:p>
          <w:p w:rsidR="00000000" w:rsidDel="00000000" w:rsidP="00000000" w:rsidRDefault="00000000" w:rsidRPr="00000000" w14:paraId="00000054">
            <w:pPr>
              <w:jc w:val="left"/>
              <w:rPr>
                <w:color w:val="44546a"/>
              </w:rPr>
            </w:pPr>
            <w:r w:rsidDel="00000000" w:rsidR="00000000" w:rsidRPr="00000000">
              <w:rPr>
                <w:color w:val="44546a"/>
                <w:rtl w:val="0"/>
              </w:rPr>
              <w:t xml:space="preserve">What are Robots?</w:t>
            </w:r>
          </w:p>
          <w:p w:rsidR="00000000" w:rsidDel="00000000" w:rsidP="00000000" w:rsidRDefault="00000000" w:rsidRPr="00000000" w14:paraId="00000055">
            <w:pPr>
              <w:jc w:val="left"/>
              <w:rPr>
                <w:b w:val="1"/>
                <w:color w:val="44546a"/>
              </w:rPr>
            </w:pPr>
            <w:r w:rsidDel="00000000" w:rsidR="00000000" w:rsidRPr="00000000">
              <w:rPr>
                <w:rtl w:val="0"/>
              </w:rPr>
            </w:r>
          </w:p>
          <w:p w:rsidR="00000000" w:rsidDel="00000000" w:rsidP="00000000" w:rsidRDefault="00000000" w:rsidRPr="00000000" w14:paraId="00000056">
            <w:pPr>
              <w:jc w:val="left"/>
              <w:rPr>
                <w:color w:val="44546a"/>
              </w:rPr>
            </w:pPr>
            <w:r w:rsidDel="00000000" w:rsidR="00000000" w:rsidRPr="00000000">
              <w:rPr>
                <w:color w:val="44546a"/>
                <w:rtl w:val="0"/>
              </w:rPr>
              <w:t xml:space="preserve">Roboty to sztuczne postaci działające w realnym środowisku.</w:t>
            </w:r>
          </w:p>
          <w:p w:rsidR="00000000" w:rsidDel="00000000" w:rsidP="00000000" w:rsidRDefault="00000000" w:rsidRPr="00000000" w14:paraId="00000057">
            <w:pPr>
              <w:jc w:val="left"/>
              <w:rPr>
                <w:color w:val="44546a"/>
              </w:rPr>
            </w:pPr>
            <w:r w:rsidDel="00000000" w:rsidR="00000000" w:rsidRPr="00000000">
              <w:rPr>
                <w:color w:val="44546a"/>
                <w:rtl w:val="0"/>
              </w:rPr>
              <w:t xml:space="preserve">Są to programowalne maszyny, które zwykle są w stanie wykonać szereg działań autonomicznie lub półautonomicznie.</w:t>
            </w:r>
          </w:p>
          <w:p w:rsidR="00000000" w:rsidDel="00000000" w:rsidP="00000000" w:rsidRDefault="00000000" w:rsidRPr="00000000" w14:paraId="00000058">
            <w:pPr>
              <w:jc w:val="left"/>
              <w:rPr>
                <w:b w:val="1"/>
                <w:color w:val="44546a"/>
              </w:rPr>
            </w:pPr>
            <w:r w:rsidDel="00000000" w:rsidR="00000000" w:rsidRPr="00000000">
              <w:rPr>
                <w:rtl w:val="0"/>
              </w:rPr>
            </w:r>
          </w:p>
          <w:p w:rsidR="00000000" w:rsidDel="00000000" w:rsidP="00000000" w:rsidRDefault="00000000" w:rsidRPr="00000000" w14:paraId="00000059">
            <w:pPr>
              <w:jc w:val="left"/>
              <w:rPr>
                <w:b w:val="1"/>
                <w:color w:val="44546a"/>
              </w:rPr>
            </w:pPr>
            <w:r w:rsidDel="00000000" w:rsidR="00000000" w:rsidRPr="00000000">
              <w:rPr>
                <w:b w:val="1"/>
                <w:color w:val="44546a"/>
                <w:rtl w:val="0"/>
              </w:rPr>
              <w:t xml:space="preserve">Cel</w:t>
            </w:r>
          </w:p>
          <w:p w:rsidR="00000000" w:rsidDel="00000000" w:rsidP="00000000" w:rsidRDefault="00000000" w:rsidRPr="00000000" w14:paraId="0000005A">
            <w:pPr>
              <w:jc w:val="left"/>
              <w:rPr>
                <w:color w:val="44546a"/>
              </w:rPr>
            </w:pPr>
            <w:r w:rsidDel="00000000" w:rsidR="00000000" w:rsidRPr="00000000">
              <w:rPr>
                <w:color w:val="44546a"/>
                <w:rtl w:val="0"/>
              </w:rPr>
              <w:t xml:space="preserve">Roboty są opracowywane tak, aby miały zdolność manipulowania obiektami poprzez postrzeganie, wybieranie, przesuwanie, modyfikowanie właściwości fizycznych obiektu, niszczenie go lub uwalnianie siły roboczej od wykonywania powtarzalnych zadań bez znudzenia, rozproszenia lub wyczerpania.</w:t>
            </w:r>
          </w:p>
          <w:p w:rsidR="00000000" w:rsidDel="00000000" w:rsidP="00000000" w:rsidRDefault="00000000" w:rsidRPr="00000000" w14:paraId="0000005B">
            <w:pPr>
              <w:jc w:val="left"/>
              <w:rPr>
                <w:b w:val="1"/>
                <w:color w:val="44546a"/>
              </w:rPr>
            </w:pPr>
            <w:r w:rsidDel="00000000" w:rsidR="00000000" w:rsidRPr="00000000">
              <w:rPr>
                <w:rtl w:val="0"/>
              </w:rPr>
            </w:r>
          </w:p>
          <w:p w:rsidR="00000000" w:rsidDel="00000000" w:rsidP="00000000" w:rsidRDefault="00000000" w:rsidRPr="00000000" w14:paraId="0000005C">
            <w:pPr>
              <w:jc w:val="left"/>
              <w:rPr>
                <w:b w:val="1"/>
                <w:color w:val="44546a"/>
              </w:rPr>
            </w:pPr>
            <w:r w:rsidDel="00000000" w:rsidR="00000000" w:rsidRPr="00000000">
              <w:rPr>
                <w:b w:val="1"/>
                <w:color w:val="44546a"/>
                <w:rtl w:val="0"/>
              </w:rPr>
              <w:t xml:space="preserve">Aspekty robotyki</w:t>
            </w:r>
          </w:p>
          <w:p w:rsidR="00000000" w:rsidDel="00000000" w:rsidP="00000000" w:rsidRDefault="00000000" w:rsidRPr="00000000" w14:paraId="0000005D">
            <w:pPr>
              <w:jc w:val="left"/>
              <w:rPr>
                <w:color w:val="44546a"/>
              </w:rPr>
            </w:pPr>
            <w:r w:rsidDel="00000000" w:rsidR="00000000" w:rsidRPr="00000000">
              <w:rPr>
                <w:b w:val="1"/>
                <w:color w:val="44546a"/>
                <w:rtl w:val="0"/>
              </w:rPr>
              <w:t xml:space="preserve">● </w:t>
            </w:r>
            <w:r w:rsidDel="00000000" w:rsidR="00000000" w:rsidRPr="00000000">
              <w:rPr>
                <w:color w:val="44546a"/>
                <w:rtl w:val="0"/>
              </w:rPr>
              <w:t xml:space="preserve">Roboty mają</w:t>
            </w:r>
            <w:r w:rsidDel="00000000" w:rsidR="00000000" w:rsidRPr="00000000">
              <w:rPr>
                <w:b w:val="1"/>
                <w:color w:val="44546a"/>
                <w:rtl w:val="0"/>
              </w:rPr>
              <w:t xml:space="preserve"> konstrukcję mechaniczną, </w:t>
            </w:r>
            <w:r w:rsidDel="00000000" w:rsidR="00000000" w:rsidRPr="00000000">
              <w:rPr>
                <w:color w:val="44546a"/>
                <w:rtl w:val="0"/>
              </w:rPr>
              <w:t xml:space="preserve">formę lub kształt zaprojektowane do wykonania określonego zadania.</w:t>
            </w:r>
          </w:p>
          <w:p w:rsidR="00000000" w:rsidDel="00000000" w:rsidP="00000000" w:rsidRDefault="00000000" w:rsidRPr="00000000" w14:paraId="0000005E">
            <w:pPr>
              <w:jc w:val="left"/>
              <w:rPr>
                <w:color w:val="44546a"/>
              </w:rPr>
            </w:pPr>
            <w:r w:rsidDel="00000000" w:rsidR="00000000" w:rsidRPr="00000000">
              <w:rPr>
                <w:b w:val="1"/>
                <w:color w:val="44546a"/>
                <w:rtl w:val="0"/>
              </w:rPr>
              <w:t xml:space="preserve">● </w:t>
            </w:r>
            <w:r w:rsidDel="00000000" w:rsidR="00000000" w:rsidRPr="00000000">
              <w:rPr>
                <w:color w:val="44546a"/>
                <w:rtl w:val="0"/>
              </w:rPr>
              <w:t xml:space="preserve">Posiadają</w:t>
            </w:r>
            <w:r w:rsidDel="00000000" w:rsidR="00000000" w:rsidRPr="00000000">
              <w:rPr>
                <w:b w:val="1"/>
                <w:color w:val="44546a"/>
                <w:rtl w:val="0"/>
              </w:rPr>
              <w:t xml:space="preserve"> komponenty elektryczne, </w:t>
            </w:r>
            <w:r w:rsidDel="00000000" w:rsidR="00000000" w:rsidRPr="00000000">
              <w:rPr>
                <w:color w:val="44546a"/>
                <w:rtl w:val="0"/>
              </w:rPr>
              <w:t xml:space="preserve">które zasilają i kontrolują maszynę.</w:t>
            </w:r>
          </w:p>
          <w:p w:rsidR="00000000" w:rsidDel="00000000" w:rsidP="00000000" w:rsidRDefault="00000000" w:rsidRPr="00000000" w14:paraId="0000005F">
            <w:pPr>
              <w:jc w:val="left"/>
              <w:rPr>
                <w:color w:val="44546a"/>
              </w:rPr>
            </w:pPr>
            <w:r w:rsidDel="00000000" w:rsidR="00000000" w:rsidRPr="00000000">
              <w:rPr>
                <w:color w:val="44546a"/>
                <w:rtl w:val="0"/>
              </w:rPr>
              <w:t xml:space="preserve">Zawierają pewien poziom</w:t>
            </w:r>
            <w:r w:rsidDel="00000000" w:rsidR="00000000" w:rsidRPr="00000000">
              <w:rPr>
                <w:b w:val="1"/>
                <w:color w:val="44546a"/>
                <w:rtl w:val="0"/>
              </w:rPr>
              <w:t xml:space="preserve"> programu komputerowego, </w:t>
            </w:r>
            <w:r w:rsidDel="00000000" w:rsidR="00000000" w:rsidRPr="00000000">
              <w:rPr>
                <w:color w:val="44546a"/>
                <w:rtl w:val="0"/>
              </w:rPr>
              <w:t xml:space="preserve">który określa, co, kiedy i jak robot coś robi.</w:t>
            </w:r>
          </w:p>
          <w:p w:rsidR="00000000" w:rsidDel="00000000" w:rsidP="00000000" w:rsidRDefault="00000000" w:rsidRPr="00000000" w14:paraId="00000060">
            <w:pPr>
              <w:jc w:val="left"/>
              <w:rPr>
                <w:color w:val="44546a"/>
              </w:rPr>
            </w:pPr>
            <w:r w:rsidDel="00000000" w:rsidR="00000000" w:rsidRPr="00000000">
              <w:rPr>
                <w:rtl w:val="0"/>
              </w:rPr>
            </w:r>
          </w:p>
          <w:p w:rsidR="00000000" w:rsidDel="00000000" w:rsidP="00000000" w:rsidRDefault="00000000" w:rsidRPr="00000000" w14:paraId="00000061">
            <w:pPr>
              <w:jc w:val="left"/>
              <w:rPr>
                <w:b w:val="1"/>
                <w:color w:val="44546a"/>
              </w:rPr>
            </w:pPr>
            <w:r w:rsidDel="00000000" w:rsidR="00000000" w:rsidRPr="00000000">
              <w:rPr>
                <w:b w:val="1"/>
                <w:color w:val="44546a"/>
                <w:rtl w:val="0"/>
              </w:rPr>
              <w:t xml:space="preserve">Sztuczna inteligencja w robotyce</w:t>
            </w:r>
          </w:p>
          <w:p w:rsidR="00000000" w:rsidDel="00000000" w:rsidP="00000000" w:rsidRDefault="00000000" w:rsidRPr="00000000" w14:paraId="00000062">
            <w:pPr>
              <w:jc w:val="left"/>
              <w:rPr>
                <w:b w:val="1"/>
                <w:color w:val="44546a"/>
              </w:rPr>
            </w:pPr>
            <w:r w:rsidDel="00000000" w:rsidR="00000000" w:rsidRPr="00000000">
              <w:rPr>
                <w:rtl w:val="0"/>
              </w:rPr>
            </w:r>
          </w:p>
          <w:p w:rsidR="00000000" w:rsidDel="00000000" w:rsidP="00000000" w:rsidRDefault="00000000" w:rsidRPr="00000000" w14:paraId="00000063">
            <w:pPr>
              <w:jc w:val="left"/>
              <w:rPr>
                <w:color w:val="44546a"/>
              </w:rPr>
            </w:pPr>
            <w:r w:rsidDel="00000000" w:rsidR="00000000" w:rsidRPr="00000000">
              <w:rPr>
                <w:color w:val="44546a"/>
                <w:rtl w:val="0"/>
              </w:rPr>
              <w:t xml:space="preserve">Sztuczna inteligencja w robotyce pomaga robotom wykonywać kluczowe zadania z wizją podobną do ludzkiej, aby wykrywać lub rozpoznawać różne obiekty. Roboty są opracowywane poprzez uczenie maszynowe i szkolenie, a ogromna liczba zestawów danych jest wykorzystywana do trenowania komputerowego modelu widzenia, dzięki czemu roboty mogą rozpoznawać różne obiekty, odpowiednio wykonywać działania i osiągać pożądane wyniki. Wizja komputerowa to po prostu proces postrzegania obrazów i filmów dostępnych w formatach cyfrowych. Sztuczna inteligencja w robotyce nie tylko pomaga nauczyć model wykonywania określonych zadań, ale także sprawia, że maszyny są bardziej inteligentne, dzięki czemu mogą działać w różnych scenariuszach.</w:t>
            </w:r>
          </w:p>
          <w:p w:rsidR="00000000" w:rsidDel="00000000" w:rsidP="00000000" w:rsidRDefault="00000000" w:rsidRPr="00000000" w14:paraId="00000064">
            <w:pPr>
              <w:jc w:val="left"/>
              <w:rPr>
                <w:color w:val="44546a"/>
              </w:rPr>
            </w:pPr>
            <w:r w:rsidDel="00000000" w:rsidR="00000000" w:rsidRPr="00000000">
              <w:rPr>
                <w:color w:val="44546a"/>
                <w:rtl w:val="0"/>
              </w:rPr>
              <w:t xml:space="preserve">Oto kilka przykładów najbardziej zaawansowanych robotów humanoidalnych, przemysłowych i usługowych, które zmieniają przyszłość z pomocą sztucznej inteligencji.</w:t>
            </w:r>
          </w:p>
          <w:p w:rsidR="00000000" w:rsidDel="00000000" w:rsidP="00000000" w:rsidRDefault="00000000" w:rsidRPr="00000000" w14:paraId="00000065">
            <w:pPr>
              <w:jc w:val="left"/>
              <w:rPr>
                <w:color w:val="44546a"/>
              </w:rPr>
            </w:pPr>
            <w:r w:rsidDel="00000000" w:rsidR="00000000" w:rsidRPr="00000000">
              <w:rPr>
                <w:rtl w:val="0"/>
              </w:rPr>
            </w:r>
          </w:p>
          <w:p w:rsidR="00000000" w:rsidDel="00000000" w:rsidP="00000000" w:rsidRDefault="00000000" w:rsidRPr="00000000" w14:paraId="00000066">
            <w:pPr>
              <w:jc w:val="left"/>
              <w:rPr>
                <w:color w:val="44546a"/>
              </w:rPr>
            </w:pPr>
            <w:r w:rsidDel="00000000" w:rsidR="00000000" w:rsidRPr="00000000">
              <w:rPr>
                <w:color w:val="44546a"/>
                <w:rtl w:val="0"/>
              </w:rPr>
              <w:t xml:space="preserve">Sophia</w:t>
            </w:r>
          </w:p>
          <w:p w:rsidR="00000000" w:rsidDel="00000000" w:rsidP="00000000" w:rsidRDefault="00000000" w:rsidRPr="00000000" w14:paraId="00000067">
            <w:pPr>
              <w:jc w:val="left"/>
              <w:rPr>
                <w:color w:val="44546a"/>
              </w:rPr>
            </w:pPr>
            <w:r w:rsidDel="00000000" w:rsidR="00000000" w:rsidRPr="00000000">
              <w:rPr>
                <w:color w:val="44546a"/>
              </w:rPr>
              <w:drawing>
                <wp:inline distB="0" distT="0" distL="0" distR="0">
                  <wp:extent cx="2044195" cy="2044195"/>
                  <wp:effectExtent b="0" l="0" r="0" t="0"/>
                  <wp:docPr descr="Slika na kojoj se prikazuje osoba, odjeća, poziranje, stajanje&#10;&#10;Opis je automatski generiran" id="34" name="image11.jpg"/>
                  <a:graphic>
                    <a:graphicData uri="http://schemas.openxmlformats.org/drawingml/2006/picture">
                      <pic:pic>
                        <pic:nvPicPr>
                          <pic:cNvPr descr="Slika na kojoj se prikazuje osoba, odjeća, poziranje, stajanje&#10;&#10;Opis je automatski generiran" id="0" name="image11.jpg"/>
                          <pic:cNvPicPr preferRelativeResize="0"/>
                        </pic:nvPicPr>
                        <pic:blipFill>
                          <a:blip r:embed="rId9"/>
                          <a:srcRect b="0" l="0" r="0" t="0"/>
                          <a:stretch>
                            <a:fillRect/>
                          </a:stretch>
                        </pic:blipFill>
                        <pic:spPr>
                          <a:xfrm>
                            <a:off x="0" y="0"/>
                            <a:ext cx="2044195" cy="2044195"/>
                          </a:xfrm>
                          <a:prstGeom prst="rect"/>
                          <a:ln/>
                        </pic:spPr>
                      </pic:pic>
                    </a:graphicData>
                  </a:graphic>
                </wp:inline>
              </w:drawing>
            </w:r>
            <w:r w:rsidDel="00000000" w:rsidR="00000000" w:rsidRPr="00000000">
              <w:rPr>
                <w:rtl w:val="0"/>
              </w:rPr>
            </w:r>
          </w:p>
          <w:p w:rsidR="00000000" w:rsidDel="00000000" w:rsidP="00000000" w:rsidRDefault="00000000" w:rsidRPr="00000000" w14:paraId="00000068">
            <w:pPr>
              <w:jc w:val="left"/>
              <w:rPr>
                <w:color w:val="44546a"/>
              </w:rPr>
            </w:pPr>
            <w:r w:rsidDel="00000000" w:rsidR="00000000" w:rsidRPr="00000000">
              <w:rPr>
                <w:rtl w:val="0"/>
              </w:rPr>
            </w:r>
          </w:p>
          <w:p w:rsidR="00000000" w:rsidDel="00000000" w:rsidP="00000000" w:rsidRDefault="00000000" w:rsidRPr="00000000" w14:paraId="00000069">
            <w:pPr>
              <w:jc w:val="left"/>
              <w:rPr>
                <w:color w:val="44546a"/>
              </w:rPr>
            </w:pPr>
            <w:r w:rsidDel="00000000" w:rsidR="00000000" w:rsidRPr="00000000">
              <w:rPr>
                <w:color w:val="44546a"/>
                <w:rtl w:val="0"/>
              </w:rPr>
              <w:t xml:space="preserve">Najbardziej zaawansowany, przypominający człowieka robot firmy Hanson Robotics, Sophia, uosabia nasze marzenia o przyszłości sztucznej inteligencji. Jako wyjątkowe połączenie nauki, inżynierii i artyzmu, Sophia jest jednocześnie stworzoną przez człowieka postacią science fiction, przedstawiającą przyszłość sztucznej inteligencji i robotyki, a także platformą do zaawansowanej robotyki i badań nad sztuczną inteligencją.</w:t>
            </w:r>
          </w:p>
          <w:p w:rsidR="00000000" w:rsidDel="00000000" w:rsidP="00000000" w:rsidRDefault="00000000" w:rsidRPr="00000000" w14:paraId="0000006A">
            <w:pPr>
              <w:jc w:val="left"/>
              <w:rPr>
                <w:color w:val="44546a"/>
              </w:rPr>
            </w:pPr>
            <w:r w:rsidDel="00000000" w:rsidR="00000000" w:rsidRPr="00000000">
              <w:rPr>
                <w:color w:val="44546a"/>
                <w:rtl w:val="0"/>
              </w:rPr>
              <w:t xml:space="preserve">Postać Sophii pobudza wyobraźnię widzów na całym świecie. Jest pierwszym na świecie robotem-obywatelem i pierwszym ambasadorem innowacji robotów w Programie Narodów Zjednoczonych ds. Rozwoju. Sophia jest obecnie powszechnie znana, występowała w programach Tonight Show i Good Morning Britain, a także przemawiała na setkach konferencji na całym świecie.</w:t>
            </w:r>
          </w:p>
          <w:p w:rsidR="00000000" w:rsidDel="00000000" w:rsidP="00000000" w:rsidRDefault="00000000" w:rsidRPr="00000000" w14:paraId="0000006B">
            <w:pPr>
              <w:jc w:val="left"/>
              <w:rPr>
                <w:color w:val="44546a"/>
              </w:rPr>
            </w:pPr>
            <w:r w:rsidDel="00000000" w:rsidR="00000000" w:rsidRPr="00000000">
              <w:rPr>
                <w:color w:val="44546a"/>
                <w:rtl w:val="0"/>
              </w:rPr>
              <w:t xml:space="preserve">Poznaj Sophię: </w:t>
            </w:r>
            <w:hyperlink r:id="rId10">
              <w:r w:rsidDel="00000000" w:rsidR="00000000" w:rsidRPr="00000000">
                <w:rPr>
                  <w:color w:val="0563c1"/>
                  <w:u w:val="single"/>
                  <w:rtl w:val="0"/>
                </w:rPr>
                <w:t xml:space="preserve">https://www.youtube.com/watch?v=BhU9hOo5Cuc</w:t>
              </w:r>
            </w:hyperlink>
            <w:r w:rsidDel="00000000" w:rsidR="00000000" w:rsidRPr="00000000">
              <w:rPr>
                <w:rtl w:val="0"/>
              </w:rPr>
            </w:r>
          </w:p>
          <w:p w:rsidR="00000000" w:rsidDel="00000000" w:rsidP="00000000" w:rsidRDefault="00000000" w:rsidRPr="00000000" w14:paraId="0000006C">
            <w:pPr>
              <w:jc w:val="left"/>
              <w:rPr>
                <w:color w:val="44546a"/>
              </w:rPr>
            </w:pPr>
            <w:r w:rsidDel="00000000" w:rsidR="00000000" w:rsidRPr="00000000">
              <w:rPr>
                <w:rtl w:val="0"/>
              </w:rPr>
            </w:r>
          </w:p>
          <w:p w:rsidR="00000000" w:rsidDel="00000000" w:rsidP="00000000" w:rsidRDefault="00000000" w:rsidRPr="00000000" w14:paraId="0000006D">
            <w:pPr>
              <w:jc w:val="left"/>
              <w:rPr>
                <w:b w:val="1"/>
                <w:color w:val="44546a"/>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Digit</w:t>
            </w:r>
          </w:p>
          <w:p w:rsidR="00000000" w:rsidDel="00000000" w:rsidP="00000000" w:rsidRDefault="00000000" w:rsidRPr="00000000" w14:paraId="0000006F">
            <w:pPr>
              <w:rPr/>
            </w:pPr>
            <w:r w:rsidDel="00000000" w:rsidR="00000000" w:rsidRPr="00000000">
              <w:rPr/>
              <w:drawing>
                <wp:inline distB="0" distT="0" distL="0" distR="0">
                  <wp:extent cx="2020100" cy="1345694"/>
                  <wp:effectExtent b="0" l="0" r="0" t="0"/>
                  <wp:docPr descr="Slika na kojoj se prikazuje zeleno, skakanje&#10;&#10;Opis je automatski generiran" id="37" name="image5.jpg"/>
                  <a:graphic>
                    <a:graphicData uri="http://schemas.openxmlformats.org/drawingml/2006/picture">
                      <pic:pic>
                        <pic:nvPicPr>
                          <pic:cNvPr descr="Slika na kojoj se prikazuje zeleno, skakanje&#10;&#10;Opis je automatski generiran" id="0" name="image5.jpg"/>
                          <pic:cNvPicPr preferRelativeResize="0"/>
                        </pic:nvPicPr>
                        <pic:blipFill>
                          <a:blip r:embed="rId11"/>
                          <a:srcRect b="0" l="0" r="0" t="0"/>
                          <a:stretch>
                            <a:fillRect/>
                          </a:stretch>
                        </pic:blipFill>
                        <pic:spPr>
                          <a:xfrm>
                            <a:off x="0" y="0"/>
                            <a:ext cx="2020100" cy="1345694"/>
                          </a:xfrm>
                          <a:prstGeom prst="rect"/>
                          <a:ln/>
                        </pic:spPr>
                      </pic:pic>
                    </a:graphicData>
                  </a:graphic>
                </wp:inline>
              </w:drawing>
            </w: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Digit ma pomagać w opiece nad ludźmi w ich domach, pomagać w reagowaniu na katastrofy i dostarczać paczki do drzwi wejściowych. Dzięki zwinnym kończynom i torsowi wypełnionemu czujnikami Digit może poruszać się w złożonych środowiskach i wykonywać zadania, takie jak dostarczanie paczek. W maju 2019 r. Ford Motor Company i Agility ogłosiły partnerstwo w celu opracowania rozwiązania logistycznego, które łączy technologię pojazdów autonomicznych Forda i Agility Digit.</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Pepper</w:t>
            </w:r>
          </w:p>
          <w:p w:rsidR="00000000" w:rsidDel="00000000" w:rsidP="00000000" w:rsidRDefault="00000000" w:rsidRPr="00000000" w14:paraId="00000074">
            <w:pPr>
              <w:rPr/>
            </w:pPr>
            <w:r w:rsidDel="00000000" w:rsidR="00000000" w:rsidRPr="00000000">
              <w:rPr/>
              <w:drawing>
                <wp:inline distB="0" distT="0" distL="0" distR="0">
                  <wp:extent cx="865040" cy="1622115"/>
                  <wp:effectExtent b="0" l="0" r="0" t="0"/>
                  <wp:docPr descr="Slika na kojoj se prikazuje automaton&#10;&#10;Opis je automatski generiran" id="36" name="image10.png"/>
                  <a:graphic>
                    <a:graphicData uri="http://schemas.openxmlformats.org/drawingml/2006/picture">
                      <pic:pic>
                        <pic:nvPicPr>
                          <pic:cNvPr descr="Slika na kojoj se prikazuje automaton&#10;&#10;Opis je automatski generiran" id="0" name="image10.png"/>
                          <pic:cNvPicPr preferRelativeResize="0"/>
                        </pic:nvPicPr>
                        <pic:blipFill>
                          <a:blip r:embed="rId12"/>
                          <a:srcRect b="0" l="0" r="0" t="0"/>
                          <a:stretch>
                            <a:fillRect/>
                          </a:stretch>
                        </pic:blipFill>
                        <pic:spPr>
                          <a:xfrm>
                            <a:off x="0" y="0"/>
                            <a:ext cx="865040" cy="1622115"/>
                          </a:xfrm>
                          <a:prstGeom prst="rect"/>
                          <a:ln/>
                        </pic:spPr>
                      </pic:pic>
                    </a:graphicData>
                  </a:graphic>
                </wp:inline>
              </w:drawing>
            </w: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Pepper to pierwszy na świecie humanoidalny robot społeczny, który potrafi rozpoznawać twarze i podstawowe ludzkie emocje. Pepper został przyjęty przez ponad 2000 firm na całym świecie. Idealny w handlu detalicznym i finansach, Pepper ma wiele funkcji, w tym zwiększanie ruchu w sklepie poprzez przyciąganie uwagi kupujących, tworzenie niezapomnianych wrażeń w sklepie, stymulowanie zakupów i utrzymanie klientów. Pepper może również gromadzić obszerne dane w celu wzbogacenia bazy klientów i generowania spostrzeżeń dotyczących kupujących.</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Atlas</w:t>
            </w:r>
          </w:p>
          <w:p w:rsidR="00000000" w:rsidDel="00000000" w:rsidP="00000000" w:rsidRDefault="00000000" w:rsidRPr="00000000" w14:paraId="00000079">
            <w:pPr>
              <w:rPr/>
            </w:pPr>
            <w:r w:rsidDel="00000000" w:rsidR="00000000" w:rsidRPr="00000000">
              <w:rPr/>
              <w:drawing>
                <wp:inline distB="0" distT="0" distL="0" distR="0">
                  <wp:extent cx="2470065" cy="1389412"/>
                  <wp:effectExtent b="0" l="0" r="0" t="0"/>
                  <wp:docPr descr="Slika na kojoj se prikazuje na zatvorenom, osoba, automaton&#10;&#10;Opis je automatski generiran" id="39" name="image2.jpg"/>
                  <a:graphic>
                    <a:graphicData uri="http://schemas.openxmlformats.org/drawingml/2006/picture">
                      <pic:pic>
                        <pic:nvPicPr>
                          <pic:cNvPr descr="Slika na kojoj se prikazuje na zatvorenom, osoba, automaton&#10;&#10;Opis je automatski generiran" id="0" name="image2.jpg"/>
                          <pic:cNvPicPr preferRelativeResize="0"/>
                        </pic:nvPicPr>
                        <pic:blipFill>
                          <a:blip r:embed="rId13"/>
                          <a:srcRect b="0" l="0" r="0" t="0"/>
                          <a:stretch>
                            <a:fillRect/>
                          </a:stretch>
                        </pic:blipFill>
                        <pic:spPr>
                          <a:xfrm>
                            <a:off x="0" y="0"/>
                            <a:ext cx="2470065" cy="1389412"/>
                          </a:xfrm>
                          <a:prstGeom prst="rect"/>
                          <a:ln/>
                        </pic:spPr>
                      </pic:pic>
                    </a:graphicData>
                  </a:graphic>
                </wp:inline>
              </w:drawing>
            </w: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Atlas to najbardziej dynamiczny humanoidalny robot na świecie zbudowany przez BostonDynamics, firmę, która wcześniej należała do Google, a obecnie do SoftBanku. Atlas z roku na rok staje się coraz bardziej wyrafinowany dzięki najnowocześniejszemu sprzętowi i algorytmowi, który pozwala mu szybko zrozumieć instrukcje. Dzięki 28 przegubom hydraulicznym, wysokości 4,9 stopy i wadze 176 funtów, robot może wykonywać zarówno imponujące, jak i przerażające czynności, w tym poruszanie się po nierównym terenie, skakanie po torze parkour i wykonywanie salta. Wszystkie te czynności wykazują zwinność na poziomie człowieka, więc robot może być idealny do akcji poszukiwawczych i ratowniczych oraz wykonywania zadań ludzkich w środowiskach, w których ludzie nie mogliby przetrwać.</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Spot</w:t>
            </w:r>
          </w:p>
          <w:p w:rsidR="00000000" w:rsidDel="00000000" w:rsidP="00000000" w:rsidRDefault="00000000" w:rsidRPr="00000000" w14:paraId="0000007E">
            <w:pPr>
              <w:rPr/>
            </w:pPr>
            <w:r w:rsidDel="00000000" w:rsidR="00000000" w:rsidRPr="00000000">
              <w:rPr/>
              <w:drawing>
                <wp:inline distB="0" distT="0" distL="0" distR="0">
                  <wp:extent cx="2218855" cy="1365449"/>
                  <wp:effectExtent b="0" l="0" r="0" t="0"/>
                  <wp:docPr id="38" name="image12.png"/>
                  <a:graphic>
                    <a:graphicData uri="http://schemas.openxmlformats.org/drawingml/2006/picture">
                      <pic:pic>
                        <pic:nvPicPr>
                          <pic:cNvPr id="0" name="image12.png"/>
                          <pic:cNvPicPr preferRelativeResize="0"/>
                        </pic:nvPicPr>
                        <pic:blipFill>
                          <a:blip r:embed="rId14"/>
                          <a:srcRect b="0" l="0" r="0" t="0"/>
                          <a:stretch>
                            <a:fillRect/>
                          </a:stretch>
                        </pic:blipFill>
                        <pic:spPr>
                          <a:xfrm>
                            <a:off x="0" y="0"/>
                            <a:ext cx="2218855" cy="1365449"/>
                          </a:xfrm>
                          <a:prstGeom prst="rect"/>
                          <a:ln/>
                        </pic:spPr>
                      </pic:pic>
                    </a:graphicData>
                  </a:graphic>
                </wp:inline>
              </w:drawing>
            </w: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t xml:space="preserve">Spot to pies-robot przeznaczony do zastosowań przemysłowych, takich jak przenoszenie towarów przez magazyn i inspekcja odległego miejsca o niekorzystnym środowisku dla ludzkich operatorów. Może działać z prędkością 5,2 stopy na sekundę, ma kamery 360 stopni i może działać w temperaturach od 4 do 113 Fahrenheita. Dzięki interfejsowi API i elastycznemu interfejsowi ładunku robota można łatwo dostosować do żądanych zadań. Spot jest również produkowany przez BostonDynamics i jest obecnie wynajmowany kwalifikującym się do tego firmom.</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HRP-5P</w:t>
            </w:r>
          </w:p>
          <w:p w:rsidR="00000000" w:rsidDel="00000000" w:rsidP="00000000" w:rsidRDefault="00000000" w:rsidRPr="00000000" w14:paraId="00000084">
            <w:pPr>
              <w:rPr/>
            </w:pPr>
            <w:r w:rsidDel="00000000" w:rsidR="00000000" w:rsidRPr="00000000">
              <w:rPr/>
              <w:drawing>
                <wp:inline distB="0" distT="0" distL="0" distR="0">
                  <wp:extent cx="1995192" cy="1496394"/>
                  <wp:effectExtent b="0" l="0" r="0" t="0"/>
                  <wp:docPr descr="Slika na kojoj se prikazuje automaton&#10;&#10;Opis je automatski generiran" id="41" name="image16.jpg"/>
                  <a:graphic>
                    <a:graphicData uri="http://schemas.openxmlformats.org/drawingml/2006/picture">
                      <pic:pic>
                        <pic:nvPicPr>
                          <pic:cNvPr descr="Slika na kojoj se prikazuje automaton&#10;&#10;Opis je automatski generiran" id="0" name="image16.jpg"/>
                          <pic:cNvPicPr preferRelativeResize="0"/>
                        </pic:nvPicPr>
                        <pic:blipFill>
                          <a:blip r:embed="rId15"/>
                          <a:srcRect b="0" l="0" r="0" t="0"/>
                          <a:stretch>
                            <a:fillRect/>
                          </a:stretch>
                        </pic:blipFill>
                        <pic:spPr>
                          <a:xfrm>
                            <a:off x="0" y="0"/>
                            <a:ext cx="1995192" cy="1496394"/>
                          </a:xfrm>
                          <a:prstGeom prst="rect"/>
                          <a:ln/>
                        </pic:spPr>
                      </pic:pic>
                    </a:graphicData>
                  </a:graphic>
                </wp:inline>
              </w:drawing>
            </w:r>
            <w:r w:rsidDel="00000000" w:rsidR="00000000" w:rsidRPr="00000000">
              <w:rPr>
                <w:rtl w:val="0"/>
              </w:rPr>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HRP-5P to zaawansowany robot humanoidalny zaprojektowany do autonomicznej pracy i wykonywania ciężkich prac w niebezpiecznych środowiskach. Jest wyposażony w czujniki środowiskowe i rozpoznawanie obiektów, planowanie i kontrolę ruchu całego ciała oraz zarządzanie opisem i wykonaniem zadań. HRP-5P opiera się na ponad 20 latach badań nad humanoidami w AIST. W ciągu tych 20 lat instytut stworzył 4 inne roboty będące poprzednikami HRP-5P.</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t xml:space="preserve">Surena IV</w:t>
            </w:r>
          </w:p>
          <w:p w:rsidR="00000000" w:rsidDel="00000000" w:rsidP="00000000" w:rsidRDefault="00000000" w:rsidRPr="00000000" w14:paraId="0000008A">
            <w:pPr>
              <w:rPr/>
            </w:pPr>
            <w:r w:rsidDel="00000000" w:rsidR="00000000" w:rsidRPr="00000000">
              <w:rPr/>
              <w:drawing>
                <wp:inline distB="0" distT="0" distL="0" distR="0">
                  <wp:extent cx="2131957" cy="1199255"/>
                  <wp:effectExtent b="0" l="0" r="0" t="0"/>
                  <wp:docPr descr="Slika na kojoj se prikazuje osoba, na zatvorenom, odjeven&#10;&#10;Opis je automatski generiran" id="40" name="image6.jpg"/>
                  <a:graphic>
                    <a:graphicData uri="http://schemas.openxmlformats.org/drawingml/2006/picture">
                      <pic:pic>
                        <pic:nvPicPr>
                          <pic:cNvPr descr="Slika na kojoj se prikazuje osoba, na zatvorenom, odjeven&#10;&#10;Opis je automatski generiran" id="0" name="image6.jpg"/>
                          <pic:cNvPicPr preferRelativeResize="0"/>
                        </pic:nvPicPr>
                        <pic:blipFill>
                          <a:blip r:embed="rId16"/>
                          <a:srcRect b="0" l="0" r="0" t="0"/>
                          <a:stretch>
                            <a:fillRect/>
                          </a:stretch>
                        </pic:blipFill>
                        <pic:spPr>
                          <a:xfrm>
                            <a:off x="0" y="0"/>
                            <a:ext cx="2131957" cy="1199255"/>
                          </a:xfrm>
                          <a:prstGeom prst="rect"/>
                          <a:ln/>
                        </pic:spPr>
                      </pic:pic>
                    </a:graphicData>
                  </a:graphic>
                </wp:inline>
              </w:drawing>
            </w:r>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t xml:space="preserve">Surena IV to czwarta generacja serii robotów humanoidalnych Surena opracowana przez Uniwersytet w Teheranie w Iranie. Ten robot o wysokości 5,6 stopy i wadze 154 funtów jest w stanie chodzić z prędkością 0,43 mili na godzinę. Niestandardowe czujniki siły na spodzie stóp pomagają robotowi przechodzić przez nierówne powierzchnie, dostosowując kąt i pozycję każdej stopy.</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t xml:space="preserve">Aquanaut</w:t>
            </w:r>
          </w:p>
          <w:p w:rsidR="00000000" w:rsidDel="00000000" w:rsidP="00000000" w:rsidRDefault="00000000" w:rsidRPr="00000000" w14:paraId="0000008F">
            <w:pPr>
              <w:rPr/>
            </w:pPr>
            <w:r w:rsidDel="00000000" w:rsidR="00000000" w:rsidRPr="00000000">
              <w:rPr/>
              <w:drawing>
                <wp:inline distB="0" distT="0" distL="0" distR="0">
                  <wp:extent cx="1597948" cy="1600611"/>
                  <wp:effectExtent b="0" l="0" r="0" t="0"/>
                  <wp:docPr descr="Slika na kojoj se prikazuje žuto, narančasto, morsko dno&#10;&#10;Opis je automatski generiran" id="44" name="image8.jpg"/>
                  <a:graphic>
                    <a:graphicData uri="http://schemas.openxmlformats.org/drawingml/2006/picture">
                      <pic:pic>
                        <pic:nvPicPr>
                          <pic:cNvPr descr="Slika na kojoj se prikazuje žuto, narančasto, morsko dno&#10;&#10;Opis je automatski generiran" id="0" name="image8.jpg"/>
                          <pic:cNvPicPr preferRelativeResize="0"/>
                        </pic:nvPicPr>
                        <pic:blipFill>
                          <a:blip r:embed="rId17"/>
                          <a:srcRect b="0" l="0" r="0" t="0"/>
                          <a:stretch>
                            <a:fillRect/>
                          </a:stretch>
                        </pic:blipFill>
                        <pic:spPr>
                          <a:xfrm>
                            <a:off x="0" y="0"/>
                            <a:ext cx="1597948" cy="1600611"/>
                          </a:xfrm>
                          <a:prstGeom prst="rect"/>
                          <a:ln/>
                        </pic:spPr>
                      </pic:pic>
                    </a:graphicData>
                  </a:graphic>
                </wp:inline>
              </w:drawing>
            </w: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t xml:space="preserve">Aquanaut to zaawansowany bezzałogowy transformator podwodny, który może przekształcić się ze zwinnej łodzi podwodnej do dalekiego zasięgu w pół-humanoidalnego robota zdolnego do wykonywania skomplikowanych podwodnych zadań manipulacyjnych. Zaprojektowany przez Houston Mechatronics Inc, Aquanaut może kontrolować podmorską infrastrukturę naftową i gazową, obsługiwać zawory i używać narzędzi podwodnych za pomocą zaledwie kilku kliknięć myszką. Działając całkowicie swobodnie i bez statków pomocniczych, Aquanaut może podróżować ponad 124 mil w trybie łodzi podwodnej, ma maksymalną prędkość 7 węzłów i maksymalną głębokość operacyjną 984 stóp.</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t xml:space="preserve">Stuntronic robot</w:t>
            </w:r>
          </w:p>
          <w:p w:rsidR="00000000" w:rsidDel="00000000" w:rsidP="00000000" w:rsidRDefault="00000000" w:rsidRPr="00000000" w14:paraId="00000096">
            <w:pPr>
              <w:rPr/>
            </w:pPr>
            <w:r w:rsidDel="00000000" w:rsidR="00000000" w:rsidRPr="00000000">
              <w:rPr/>
              <w:drawing>
                <wp:inline distB="0" distT="0" distL="0" distR="0">
                  <wp:extent cx="2092315" cy="1171696"/>
                  <wp:effectExtent b="0" l="0" r="0" t="0"/>
                  <wp:docPr id="42" name="image14.jpg"/>
                  <a:graphic>
                    <a:graphicData uri="http://schemas.openxmlformats.org/drawingml/2006/picture">
                      <pic:pic>
                        <pic:nvPicPr>
                          <pic:cNvPr id="0" name="image14.jpg"/>
                          <pic:cNvPicPr preferRelativeResize="0"/>
                        </pic:nvPicPr>
                        <pic:blipFill>
                          <a:blip r:embed="rId18"/>
                          <a:srcRect b="0" l="0" r="0" t="0"/>
                          <a:stretch>
                            <a:fillRect/>
                          </a:stretch>
                        </pic:blipFill>
                        <pic:spPr>
                          <a:xfrm>
                            <a:off x="0" y="0"/>
                            <a:ext cx="2092315" cy="1171696"/>
                          </a:xfrm>
                          <a:prstGeom prst="rect"/>
                          <a:ln/>
                        </pic:spPr>
                      </pic:pic>
                    </a:graphicData>
                  </a:graphic>
                </wp:inline>
              </w:drawing>
            </w:r>
            <w:r w:rsidDel="00000000" w:rsidR="00000000" w:rsidRPr="00000000">
              <w:rPr>
                <w:rtl w:val="0"/>
              </w:rPr>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t xml:space="preserve">Stuntronic robot to animatroniczny  kaskader zaprojektowany do zabawiania tłumów w parkach rozrywki i kurortach Disneya. Dzięki wbudowanym wyrafinowanym czujnikom może podejmować własne decyzje w czasie rzeczywistym — a wszystko to podczas lotu na wysokości 60 stóp. Wie, kiedy podwinąć kolana, aby wykonać salto, kiedy wyciągnąć ramiona, aby skręcić, a nawet kiedy zwolnić obrót, aby mieć pewność, że wyląduje idealnie.</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t xml:space="preserve">Handle</w:t>
            </w:r>
          </w:p>
          <w:p w:rsidR="00000000" w:rsidDel="00000000" w:rsidP="00000000" w:rsidRDefault="00000000" w:rsidRPr="00000000" w14:paraId="0000009E">
            <w:pPr>
              <w:rPr/>
            </w:pPr>
            <w:r w:rsidDel="00000000" w:rsidR="00000000" w:rsidRPr="00000000">
              <w:rPr/>
              <w:drawing>
                <wp:inline distB="0" distT="0" distL="0" distR="0">
                  <wp:extent cx="1956522" cy="1239058"/>
                  <wp:effectExtent b="0" l="0" r="0" t="0"/>
                  <wp:docPr id="43" name="image9.jpg"/>
                  <a:graphic>
                    <a:graphicData uri="http://schemas.openxmlformats.org/drawingml/2006/picture">
                      <pic:pic>
                        <pic:nvPicPr>
                          <pic:cNvPr id="0" name="image9.jpg"/>
                          <pic:cNvPicPr preferRelativeResize="0"/>
                        </pic:nvPicPr>
                        <pic:blipFill>
                          <a:blip r:embed="rId19"/>
                          <a:srcRect b="0" l="0" r="0" t="0"/>
                          <a:stretch>
                            <a:fillRect/>
                          </a:stretch>
                        </pic:blipFill>
                        <pic:spPr>
                          <a:xfrm>
                            <a:off x="0" y="0"/>
                            <a:ext cx="1956522" cy="1239058"/>
                          </a:xfrm>
                          <a:prstGeom prst="rect"/>
                          <a:ln/>
                        </pic:spPr>
                      </pic:pic>
                    </a:graphicData>
                  </a:graphic>
                </wp:inline>
              </w:drawing>
            </w:r>
            <w:r w:rsidDel="00000000" w:rsidR="00000000" w:rsidRPr="00000000">
              <w:rPr>
                <w:rtl w:val="0"/>
              </w:rPr>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t xml:space="preserve">Handle to kolejny robot od Boston Dynamics. Dzięki oprogramowaniu wizyjnemu do głębokiego uczenia się robot ten może identyfikować i lokalizować pudła, rozładowywać ciężarówki, paletyzować i depaletyzować za naciśnięciem jednego przycisku. Jego mobilność umożliwia pracę w wielu gniazdach roboczych, poruszanie się po obiektach wraz z przepływem towarów. Może podnieść do 360 pudełek na godzinę.</w:t>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color w:val="44546a"/>
              </w:rPr>
            </w:pPr>
            <w:r w:rsidDel="00000000" w:rsidR="00000000" w:rsidRPr="00000000">
              <w:rPr>
                <w:rtl w:val="0"/>
              </w:rPr>
            </w:r>
          </w:p>
          <w:p w:rsidR="00000000" w:rsidDel="00000000" w:rsidP="00000000" w:rsidRDefault="00000000" w:rsidRPr="00000000" w14:paraId="000000A3">
            <w:pPr>
              <w:rPr>
                <w:color w:val="44546a"/>
              </w:rPr>
            </w:pPr>
            <w:r w:rsidDel="00000000" w:rsidR="00000000" w:rsidRPr="00000000">
              <w:rPr>
                <w:color w:val="44546a"/>
                <w:rtl w:val="0"/>
              </w:rPr>
              <w:t xml:space="preserve">Pokaż uczniom wideo (opcjonalnie) i przedyskutuj; https://www.youtube.com/watch?v=Jky9I1ihAkg</w:t>
            </w:r>
          </w:p>
          <w:p w:rsidR="00000000" w:rsidDel="00000000" w:rsidP="00000000" w:rsidRDefault="00000000" w:rsidRPr="00000000" w14:paraId="000000A4">
            <w:pPr>
              <w:rPr>
                <w:color w:val="44546a"/>
              </w:rPr>
            </w:pPr>
            <w:r w:rsidDel="00000000" w:rsidR="00000000" w:rsidRPr="00000000">
              <w:rPr>
                <w:rtl w:val="0"/>
              </w:rPr>
            </w:r>
          </w:p>
          <w:p w:rsidR="00000000" w:rsidDel="00000000" w:rsidP="00000000" w:rsidRDefault="00000000" w:rsidRPr="00000000" w14:paraId="000000A5">
            <w:pPr>
              <w:rPr>
                <w:color w:val="44546a"/>
              </w:rPr>
            </w:pPr>
            <w:r w:rsidDel="00000000" w:rsidR="00000000" w:rsidRPr="00000000">
              <w:rPr>
                <w:color w:val="44546a"/>
                <w:rtl w:val="0"/>
              </w:rPr>
              <w:t xml:space="preserve">Dziś wykorzystujemy sztuczną inteligencję w robotyce w służbie zdrowia, rolnictwie, przemyśle motoryzacyjnym, w magazynach, w łańcuchu dostaw…itp.</w:t>
            </w:r>
          </w:p>
          <w:p w:rsidR="00000000" w:rsidDel="00000000" w:rsidP="00000000" w:rsidRDefault="00000000" w:rsidRPr="00000000" w14:paraId="000000A6">
            <w:pPr>
              <w:rPr>
                <w:color w:val="44546a"/>
              </w:rPr>
            </w:pPr>
            <w:r w:rsidDel="00000000" w:rsidR="00000000" w:rsidRPr="00000000">
              <w:rPr>
                <w:color w:val="44546a"/>
                <w:rtl w:val="0"/>
              </w:rPr>
              <w:t xml:space="preserve">Później zbudujemy własnego robota ze sztuczną inteligencją i wyszkolimy go w wykrywaniu i rozpoznawaniu twarzy, wykrywaniu obiektów i rozpoznawaniu mowy.</w:t>
            </w:r>
          </w:p>
          <w:p w:rsidR="00000000" w:rsidDel="00000000" w:rsidP="00000000" w:rsidRDefault="00000000" w:rsidRPr="00000000" w14:paraId="000000A7">
            <w:pPr>
              <w:rPr>
                <w:color w:val="44546a"/>
              </w:rPr>
            </w:pPr>
            <w:r w:rsidDel="00000000" w:rsidR="00000000" w:rsidRPr="00000000">
              <w:rPr>
                <w:rtl w:val="0"/>
              </w:rPr>
            </w:r>
          </w:p>
          <w:p w:rsidR="00000000" w:rsidDel="00000000" w:rsidP="00000000" w:rsidRDefault="00000000" w:rsidRPr="00000000" w14:paraId="000000A8">
            <w:pPr>
              <w:rPr>
                <w:color w:val="44546a"/>
              </w:rPr>
            </w:pPr>
            <w:r w:rsidDel="00000000" w:rsidR="00000000" w:rsidRPr="00000000">
              <w:rPr>
                <w:color w:val="44546a"/>
                <w:rtl w:val="0"/>
              </w:rPr>
              <w:t xml:space="preserve">Oto robot mobilny z możliwościami kamery i sztucznej inteligencji opracowanymi specjalnie na potrzeby tego projektu.</w:t>
            </w:r>
          </w:p>
          <w:p w:rsidR="00000000" w:rsidDel="00000000" w:rsidP="00000000" w:rsidRDefault="00000000" w:rsidRPr="00000000" w14:paraId="000000A9">
            <w:pPr>
              <w:rPr/>
            </w:pPr>
            <w:r w:rsidDel="00000000" w:rsidR="00000000" w:rsidRPr="00000000">
              <w:rPr/>
              <w:drawing>
                <wp:inline distB="0" distT="0" distL="0" distR="0">
                  <wp:extent cx="2964912" cy="2964912"/>
                  <wp:effectExtent b="0" l="0" r="0" t="0"/>
                  <wp:docPr id="45" name="image15.png"/>
                  <a:graphic>
                    <a:graphicData uri="http://schemas.openxmlformats.org/drawingml/2006/picture">
                      <pic:pic>
                        <pic:nvPicPr>
                          <pic:cNvPr id="0" name="image15.png"/>
                          <pic:cNvPicPr preferRelativeResize="0"/>
                        </pic:nvPicPr>
                        <pic:blipFill>
                          <a:blip r:embed="rId20"/>
                          <a:srcRect b="0" l="0" r="0" t="0"/>
                          <a:stretch>
                            <a:fillRect/>
                          </a:stretch>
                        </pic:blipFill>
                        <pic:spPr>
                          <a:xfrm>
                            <a:off x="0" y="0"/>
                            <a:ext cx="2964912" cy="2964912"/>
                          </a:xfrm>
                          <a:prstGeom prst="rect"/>
                          <a:ln/>
                        </pic:spPr>
                      </pic:pic>
                    </a:graphicData>
                  </a:graphic>
                </wp:inline>
              </w:drawing>
            </w:r>
            <w:r w:rsidDel="00000000" w:rsidR="00000000" w:rsidRPr="00000000">
              <w:rPr>
                <w:rtl w:val="0"/>
              </w:rPr>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t xml:space="preserve">Pokażemy Wam, jak go wykonać i wykorzystać do:</w:t>
            </w:r>
          </w:p>
          <w:p w:rsidR="00000000" w:rsidDel="00000000" w:rsidP="00000000" w:rsidRDefault="00000000" w:rsidRPr="00000000" w14:paraId="000000AC">
            <w:pPr>
              <w:rPr/>
            </w:pPr>
            <w:r w:rsidDel="00000000" w:rsidR="00000000" w:rsidRPr="00000000">
              <w:rPr>
                <w:rtl w:val="0"/>
              </w:rPr>
              <w:t xml:space="preserve">- Wykrywania twarzy</w:t>
            </w:r>
          </w:p>
          <w:p w:rsidR="00000000" w:rsidDel="00000000" w:rsidP="00000000" w:rsidRDefault="00000000" w:rsidRPr="00000000" w14:paraId="000000AD">
            <w:pPr>
              <w:rPr/>
            </w:pPr>
            <w:r w:rsidDel="00000000" w:rsidR="00000000" w:rsidRPr="00000000">
              <w:rPr>
                <w:rtl w:val="0"/>
              </w:rPr>
              <w:t xml:space="preserve">- Rozpoznawania twarzy</w:t>
            </w:r>
          </w:p>
          <w:p w:rsidR="00000000" w:rsidDel="00000000" w:rsidP="00000000" w:rsidRDefault="00000000" w:rsidRPr="00000000" w14:paraId="000000AE">
            <w:pPr>
              <w:rPr/>
            </w:pPr>
            <w:r w:rsidDel="00000000" w:rsidR="00000000" w:rsidRPr="00000000">
              <w:rPr>
                <w:rtl w:val="0"/>
              </w:rPr>
              <w:t xml:space="preserve">- Śledzenia twarzy</w:t>
            </w:r>
          </w:p>
          <w:p w:rsidR="00000000" w:rsidDel="00000000" w:rsidP="00000000" w:rsidRDefault="00000000" w:rsidRPr="00000000" w14:paraId="000000AF">
            <w:pPr>
              <w:rPr/>
            </w:pPr>
            <w:r w:rsidDel="00000000" w:rsidR="00000000" w:rsidRPr="00000000">
              <w:rPr>
                <w:rtl w:val="0"/>
              </w:rPr>
              <w:t xml:space="preserve">- Wykrywania obiektów</w:t>
            </w:r>
          </w:p>
          <w:p w:rsidR="00000000" w:rsidDel="00000000" w:rsidP="00000000" w:rsidRDefault="00000000" w:rsidRPr="00000000" w14:paraId="000000B0">
            <w:pPr>
              <w:rPr/>
            </w:pPr>
            <w:r w:rsidDel="00000000" w:rsidR="00000000" w:rsidRPr="00000000">
              <w:rPr>
                <w:rtl w:val="0"/>
              </w:rPr>
              <w:t xml:space="preserve">- Śledzenia obiektów</w:t>
            </w:r>
          </w:p>
          <w:p w:rsidR="00000000" w:rsidDel="00000000" w:rsidP="00000000" w:rsidRDefault="00000000" w:rsidRPr="00000000" w14:paraId="000000B1">
            <w:pPr>
              <w:rPr/>
            </w:pPr>
            <w:r w:rsidDel="00000000" w:rsidR="00000000" w:rsidRPr="00000000">
              <w:rPr>
                <w:rtl w:val="0"/>
              </w:rPr>
              <w:t xml:space="preserve">- Śledzenia linii</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jc w:val="left"/>
              <w:rPr/>
            </w:pPr>
            <w:r w:rsidDel="00000000" w:rsidR="00000000" w:rsidRPr="00000000">
              <w:rPr>
                <w:rtl w:val="0"/>
              </w:rPr>
              <w:t xml:space="preserve">Sztuczna inteligencja wreszcie jest tutaj i większość z nas już aktywnie korzysta z niej w naszym codziennym życiu (nawet nie wiedząc o tym). Przyszłe pokolenia muszą przede wszystkim zrozumieć, jak korzystać z AI! Tylko wtedy mogą wykorzystywać sztuczną inteligencję do ułatwiania nauki i rozwiązywania rzeczywistych problemów.</w:t>
            </w:r>
          </w:p>
          <w:p w:rsidR="00000000" w:rsidDel="00000000" w:rsidP="00000000" w:rsidRDefault="00000000" w:rsidRPr="00000000" w14:paraId="000000B4">
            <w:pPr>
              <w:jc w:val="left"/>
              <w:rPr/>
            </w:pPr>
            <w:r w:rsidDel="00000000" w:rsidR="00000000" w:rsidRPr="00000000">
              <w:rPr>
                <w:rtl w:val="0"/>
              </w:rPr>
              <w:t xml:space="preserve">Sztuczna inteligencja (AI) i robotyka są dzisiaj silnie powiązane.</w:t>
            </w:r>
          </w:p>
          <w:p w:rsidR="00000000" w:rsidDel="00000000" w:rsidP="00000000" w:rsidRDefault="00000000" w:rsidRPr="00000000" w14:paraId="000000B5">
            <w:pPr>
              <w:jc w:val="left"/>
              <w:rPr/>
            </w:pPr>
            <w:r w:rsidDel="00000000" w:rsidR="00000000" w:rsidRPr="00000000">
              <w:rPr>
                <w:rtl w:val="0"/>
              </w:rPr>
              <w:t xml:space="preserve">Sztuczna inteligencja w robotyce jest coraz częściej wykorzystywana w życiu codziennym i odgrywa kluczową rolę w różnych dziedzinach, takich jak przemysł, wojsko, medycyna, badania, rozrywka.</w:t>
            </w:r>
          </w:p>
          <w:p w:rsidR="00000000" w:rsidDel="00000000" w:rsidP="00000000" w:rsidRDefault="00000000" w:rsidRPr="00000000" w14:paraId="000000B6">
            <w:pPr>
              <w:rPr/>
            </w:pPr>
            <w:r w:rsidDel="00000000" w:rsidR="00000000" w:rsidRPr="00000000">
              <w:rPr>
                <w:rtl w:val="0"/>
              </w:rPr>
              <w:t xml:space="preserve">Pamiętajcie, że sztuczna inteligencja jest najprawdopodobniej najpotężniejszą technologią, jaką kiedykolwiek wymyślił człowiek. Może być używana zarówno do dobrych, jak i złych rzeczy. Ostatecznie jednak,  to od nas zależy, jak ją wykorzystamy.</w:t>
            </w:r>
          </w:p>
        </w:tc>
      </w:tr>
      <w:tr>
        <w:trPr>
          <w:cantSplit w:val="0"/>
          <w:trHeight w:val="210" w:hRule="atLeast"/>
          <w:tblHeader w:val="0"/>
        </w:trPr>
        <w:tc>
          <w:tcPr>
            <w:tcBorders>
              <w:top w:color="000000" w:space="0" w:sz="0" w:val="nil"/>
              <w:bottom w:color="000000" w:space="0" w:sz="4" w:val="single"/>
            </w:tcBorders>
          </w:tcPr>
          <w:p w:rsidR="00000000" w:rsidDel="00000000" w:rsidP="00000000" w:rsidRDefault="00000000" w:rsidRPr="00000000" w14:paraId="000000B7">
            <w:pPr>
              <w:pBdr>
                <w:top w:space="0" w:sz="0" w:val="nil"/>
                <w:left w:space="0" w:sz="0" w:val="nil"/>
                <w:bottom w:space="0" w:sz="0" w:val="nil"/>
                <w:right w:space="0" w:sz="0" w:val="nil"/>
                <w:between w:space="0" w:sz="0" w:val="nil"/>
              </w:pBdr>
              <w:shd w:fill="ffffff" w:val="clear"/>
              <w:jc w:val="left"/>
              <w:rPr>
                <w:color w:val="44546a"/>
              </w:rPr>
            </w:pPr>
            <w:r w:rsidDel="00000000" w:rsidR="00000000" w:rsidRPr="00000000">
              <w:rPr>
                <w:rtl w:val="0"/>
              </w:rPr>
            </w:r>
          </w:p>
        </w:tc>
      </w:tr>
      <w:tr>
        <w:trPr>
          <w:cantSplit w:val="0"/>
          <w:trHeight w:val="210" w:hRule="atLeast"/>
          <w:tblHeader w:val="0"/>
        </w:trPr>
        <w:tc>
          <w:tcPr>
            <w:tcBorders>
              <w:top w:color="000000" w:space="0" w:sz="4" w:val="single"/>
              <w:bottom w:color="000000" w:space="0" w:sz="0" w:val="nil"/>
            </w:tcBorders>
            <w:vAlign w:val="center"/>
          </w:tcPr>
          <w:p w:rsidR="00000000" w:rsidDel="00000000" w:rsidP="00000000" w:rsidRDefault="00000000" w:rsidRPr="00000000" w14:paraId="000000B8">
            <w:pPr>
              <w:jc w:val="center"/>
              <w:rPr>
                <w:b w:val="1"/>
                <w:color w:val="323e4f"/>
              </w:rPr>
            </w:pPr>
            <w:r w:rsidDel="00000000" w:rsidR="00000000" w:rsidRPr="00000000">
              <w:rPr>
                <w:b w:val="1"/>
                <w:color w:val="323e4f"/>
                <w:rtl w:val="0"/>
              </w:rPr>
              <w:t xml:space="preserve">PODSUMOWANIE</w:t>
            </w:r>
          </w:p>
          <w:p w:rsidR="00000000" w:rsidDel="00000000" w:rsidP="00000000" w:rsidRDefault="00000000" w:rsidRPr="00000000" w14:paraId="000000B9">
            <w:pPr>
              <w:jc w:val="left"/>
              <w:rPr/>
            </w:pPr>
            <w:r w:rsidDel="00000000" w:rsidR="00000000" w:rsidRPr="00000000">
              <w:rPr>
                <w:rtl w:val="0"/>
              </w:rPr>
              <w:t xml:space="preserve">Sztuczna inteligencja to sposób, w jaki komputer, robot sterowany przez komputer lub program myśli inteligentnie, podobnie jak w sposób inteligentny myślą ludzie.</w:t>
            </w:r>
          </w:p>
        </w:tc>
      </w:tr>
      <w:tr>
        <w:trPr>
          <w:cantSplit w:val="0"/>
          <w:trHeight w:val="80" w:hRule="atLeast"/>
          <w:tblHeader w:val="0"/>
        </w:trPr>
        <w:tc>
          <w:tcPr>
            <w:tcBorders>
              <w:top w:color="000000" w:space="0" w:sz="0" w:val="nil"/>
              <w:bottom w:color="000000" w:space="0" w:sz="4" w:val="single"/>
            </w:tcBorders>
          </w:tcPr>
          <w:p w:rsidR="00000000" w:rsidDel="00000000" w:rsidP="00000000" w:rsidRDefault="00000000" w:rsidRPr="00000000" w14:paraId="000000BA">
            <w:pPr>
              <w:jc w:val="left"/>
              <w:rPr/>
            </w:pPr>
            <w:r w:rsidDel="00000000" w:rsidR="00000000" w:rsidRPr="00000000">
              <w:rPr>
                <w:rtl w:val="0"/>
              </w:rPr>
            </w:r>
          </w:p>
        </w:tc>
      </w:tr>
    </w:tbl>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r>
    </w:p>
    <w:tbl>
      <w:tblPr>
        <w:tblStyle w:val="Table6"/>
        <w:tblW w:w="8973.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33"/>
        <w:gridCol w:w="3340"/>
        <w:tblGridChange w:id="0">
          <w:tblGrid>
            <w:gridCol w:w="5633"/>
            <w:gridCol w:w="3340"/>
          </w:tblGrid>
        </w:tblGridChange>
      </w:tblGrid>
      <w:tr>
        <w:trPr>
          <w:cantSplit w:val="0"/>
          <w:trHeight w:val="248" w:hRule="atLeast"/>
          <w:tblHeader w:val="0"/>
        </w:trPr>
        <w:tc>
          <w:tcPr/>
          <w:p w:rsidR="00000000" w:rsidDel="00000000" w:rsidP="00000000" w:rsidRDefault="00000000" w:rsidRPr="00000000" w14:paraId="000000BD">
            <w:pPr>
              <w:pBdr>
                <w:top w:space="0" w:sz="0" w:val="nil"/>
                <w:left w:space="0" w:sz="0" w:val="nil"/>
                <w:bottom w:space="0" w:sz="0" w:val="nil"/>
                <w:right w:space="0" w:sz="0" w:val="nil"/>
                <w:between w:space="0" w:sz="0" w:val="nil"/>
              </w:pBdr>
              <w:rPr>
                <w:rFonts w:ascii="Times New Roman" w:cs="Times New Roman" w:eastAsia="Times New Roman" w:hAnsi="Times New Roman"/>
                <w:b w:val="1"/>
                <w:i w:val="1"/>
                <w:color w:val="000000"/>
              </w:rPr>
            </w:pPr>
            <w:r w:rsidDel="00000000" w:rsidR="00000000" w:rsidRPr="00000000">
              <w:rPr>
                <w:b w:val="1"/>
                <w:i w:val="1"/>
                <w:color w:val="000000"/>
                <w:rtl w:val="0"/>
              </w:rPr>
              <w:t xml:space="preserve">Metody</w:t>
            </w:r>
            <w:r w:rsidDel="00000000" w:rsidR="00000000" w:rsidRPr="00000000">
              <w:rPr>
                <w:rtl w:val="0"/>
              </w:rPr>
            </w:r>
          </w:p>
        </w:tc>
        <w:tc>
          <w:tcPr/>
          <w:p w:rsidR="00000000" w:rsidDel="00000000" w:rsidP="00000000" w:rsidRDefault="00000000" w:rsidRPr="00000000" w14:paraId="000000BE">
            <w:pPr>
              <w:pBdr>
                <w:top w:space="0" w:sz="0" w:val="nil"/>
                <w:left w:space="0" w:sz="0" w:val="nil"/>
                <w:bottom w:space="0" w:sz="0" w:val="nil"/>
                <w:right w:space="0" w:sz="0" w:val="nil"/>
                <w:between w:space="0" w:sz="0" w:val="nil"/>
              </w:pBdr>
              <w:rPr>
                <w:rFonts w:ascii="Times New Roman" w:cs="Times New Roman" w:eastAsia="Times New Roman" w:hAnsi="Times New Roman"/>
                <w:b w:val="1"/>
                <w:i w:val="1"/>
                <w:color w:val="000000"/>
              </w:rPr>
            </w:pPr>
            <w:r w:rsidDel="00000000" w:rsidR="00000000" w:rsidRPr="00000000">
              <w:rPr>
                <w:b w:val="1"/>
                <w:i w:val="1"/>
                <w:color w:val="000000"/>
                <w:rtl w:val="0"/>
              </w:rPr>
              <w:t xml:space="preserve">Formy pracy</w:t>
            </w:r>
            <w:r w:rsidDel="00000000" w:rsidR="00000000" w:rsidRPr="00000000">
              <w:rPr>
                <w:rtl w:val="0"/>
              </w:rPr>
            </w:r>
          </w:p>
        </w:tc>
      </w:tr>
      <w:tr>
        <w:trPr>
          <w:cantSplit w:val="0"/>
          <w:trHeight w:val="558" w:hRule="atLeast"/>
          <w:tblHeader w:val="0"/>
        </w:trPr>
        <w:tc>
          <w:tcPr/>
          <w:p w:rsidR="00000000" w:rsidDel="00000000" w:rsidP="00000000" w:rsidRDefault="00000000" w:rsidRPr="00000000" w14:paraId="000000BF">
            <w:pPr>
              <w:ind w:left="239" w:hanging="239"/>
              <w:jc w:val="left"/>
              <w:rPr>
                <w:b w:val="1"/>
                <w:i w:val="1"/>
                <w:color w:val="323e4f"/>
              </w:rPr>
            </w:pPr>
            <w:r w:rsidDel="00000000" w:rsidR="00000000" w:rsidRPr="00000000">
              <w:rPr>
                <w:b w:val="1"/>
                <w:i w:val="1"/>
                <w:color w:val="323e4f"/>
                <w:rtl w:val="0"/>
              </w:rPr>
              <w:t xml:space="preserve">prezentacja                                           wywiad</w:t>
            </w:r>
          </w:p>
          <w:p w:rsidR="00000000" w:rsidDel="00000000" w:rsidP="00000000" w:rsidRDefault="00000000" w:rsidRPr="00000000" w14:paraId="000000C0">
            <w:pPr>
              <w:ind w:left="239" w:hanging="239"/>
              <w:jc w:val="left"/>
              <w:rPr>
                <w:b w:val="1"/>
                <w:i w:val="1"/>
                <w:color w:val="323e4f"/>
              </w:rPr>
            </w:pPr>
            <w:r w:rsidDel="00000000" w:rsidR="00000000" w:rsidRPr="00000000">
              <w:rPr>
                <w:b w:val="1"/>
                <w:i w:val="1"/>
                <w:color w:val="323e4f"/>
                <w:rtl w:val="0"/>
              </w:rPr>
              <w:t xml:space="preserve">dyskusja                                       demonstracja</w:t>
            </w:r>
          </w:p>
          <w:p w:rsidR="00000000" w:rsidDel="00000000" w:rsidP="00000000" w:rsidRDefault="00000000" w:rsidRPr="00000000" w14:paraId="000000C1">
            <w:pPr>
              <w:ind w:left="239" w:hanging="239"/>
              <w:jc w:val="left"/>
              <w:rPr>
                <w:b w:val="1"/>
                <w:i w:val="1"/>
                <w:color w:val="323e4f"/>
              </w:rPr>
            </w:pPr>
            <w:r w:rsidDel="00000000" w:rsidR="00000000" w:rsidRPr="00000000">
              <w:rPr>
                <w:b w:val="1"/>
                <w:i w:val="1"/>
                <w:color w:val="323e4f"/>
                <w:rtl w:val="0"/>
              </w:rPr>
              <w:t xml:space="preserve">praca z tekstem                                    </w:t>
            </w:r>
          </w:p>
          <w:p w:rsidR="00000000" w:rsidDel="00000000" w:rsidP="00000000" w:rsidRDefault="00000000" w:rsidRPr="00000000" w14:paraId="000000C2">
            <w:pPr>
              <w:ind w:left="239" w:hanging="239"/>
              <w:jc w:val="left"/>
              <w:rPr>
                <w:b w:val="1"/>
                <w:i w:val="1"/>
                <w:color w:val="323e4f"/>
              </w:rPr>
            </w:pPr>
            <w:r w:rsidDel="00000000" w:rsidR="00000000" w:rsidRPr="00000000">
              <w:rPr>
                <w:rtl w:val="0"/>
              </w:rPr>
            </w:r>
          </w:p>
        </w:tc>
        <w:tc>
          <w:tcPr/>
          <w:p w:rsidR="00000000" w:rsidDel="00000000" w:rsidP="00000000" w:rsidRDefault="00000000" w:rsidRPr="00000000" w14:paraId="000000C3">
            <w:pPr>
              <w:jc w:val="left"/>
              <w:rPr>
                <w:b w:val="1"/>
                <w:i w:val="1"/>
                <w:color w:val="323e4f"/>
              </w:rPr>
            </w:pPr>
            <w:r w:rsidDel="00000000" w:rsidR="00000000" w:rsidRPr="00000000">
              <w:rPr>
                <w:b w:val="1"/>
                <w:i w:val="1"/>
                <w:color w:val="323e4f"/>
                <w:rtl w:val="0"/>
              </w:rPr>
              <w:t xml:space="preserve">praca indywidualna</w:t>
            </w:r>
          </w:p>
          <w:p w:rsidR="00000000" w:rsidDel="00000000" w:rsidP="00000000" w:rsidRDefault="00000000" w:rsidRPr="00000000" w14:paraId="000000C4">
            <w:pPr>
              <w:jc w:val="left"/>
              <w:rPr>
                <w:b w:val="1"/>
                <w:i w:val="1"/>
                <w:color w:val="323e4f"/>
              </w:rPr>
            </w:pPr>
            <w:r w:rsidDel="00000000" w:rsidR="00000000" w:rsidRPr="00000000">
              <w:rPr>
                <w:b w:val="1"/>
                <w:i w:val="1"/>
                <w:color w:val="323e4f"/>
                <w:rtl w:val="0"/>
              </w:rPr>
              <w:t xml:space="preserve">praca w parach</w:t>
            </w:r>
          </w:p>
          <w:p w:rsidR="00000000" w:rsidDel="00000000" w:rsidP="00000000" w:rsidRDefault="00000000" w:rsidRPr="00000000" w14:paraId="000000C5">
            <w:pPr>
              <w:jc w:val="left"/>
              <w:rPr>
                <w:b w:val="1"/>
                <w:i w:val="1"/>
                <w:color w:val="323e4f"/>
              </w:rPr>
            </w:pPr>
            <w:r w:rsidDel="00000000" w:rsidR="00000000" w:rsidRPr="00000000">
              <w:rPr>
                <w:b w:val="1"/>
                <w:i w:val="1"/>
                <w:color w:val="323e4f"/>
                <w:rtl w:val="0"/>
              </w:rPr>
              <w:t xml:space="preserve">praca grupowa</w:t>
            </w:r>
          </w:p>
          <w:p w:rsidR="00000000" w:rsidDel="00000000" w:rsidP="00000000" w:rsidRDefault="00000000" w:rsidRPr="00000000" w14:paraId="000000C6">
            <w:pPr>
              <w:jc w:val="left"/>
              <w:rPr>
                <w:b w:val="1"/>
                <w:i w:val="1"/>
                <w:color w:val="323e4f"/>
              </w:rPr>
            </w:pPr>
            <w:r w:rsidDel="00000000" w:rsidR="00000000" w:rsidRPr="00000000">
              <w:rPr>
                <w:b w:val="1"/>
                <w:i w:val="1"/>
                <w:color w:val="323e4f"/>
                <w:rtl w:val="0"/>
              </w:rPr>
              <w:t xml:space="preserve">praca frontalna</w:t>
            </w:r>
          </w:p>
          <w:p w:rsidR="00000000" w:rsidDel="00000000" w:rsidP="00000000" w:rsidRDefault="00000000" w:rsidRPr="00000000" w14:paraId="000000C7">
            <w:pPr>
              <w:jc w:val="left"/>
              <w:rPr>
                <w:b w:val="1"/>
                <w:i w:val="1"/>
                <w:color w:val="323e4f"/>
              </w:rPr>
            </w:pPr>
            <w:r w:rsidDel="00000000" w:rsidR="00000000" w:rsidRPr="00000000">
              <w:rPr>
                <w:rtl w:val="0"/>
              </w:rPr>
            </w:r>
          </w:p>
          <w:p w:rsidR="00000000" w:rsidDel="00000000" w:rsidP="00000000" w:rsidRDefault="00000000" w:rsidRPr="00000000" w14:paraId="000000C8">
            <w:pPr>
              <w:jc w:val="left"/>
              <w:rPr>
                <w:b w:val="1"/>
                <w:i w:val="1"/>
                <w:color w:val="323e4f"/>
              </w:rPr>
            </w:pPr>
            <w:r w:rsidDel="00000000" w:rsidR="00000000" w:rsidRPr="00000000">
              <w:rPr>
                <w:rtl w:val="0"/>
              </w:rPr>
            </w:r>
          </w:p>
        </w:tc>
      </w:tr>
    </w:tbl>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rtl w:val="0"/>
        </w:rPr>
      </w:r>
    </w:p>
    <w:tbl>
      <w:tblPr>
        <w:tblStyle w:val="Table7"/>
        <w:tblW w:w="90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blHeader w:val="0"/>
        </w:trPr>
        <w:tc>
          <w:tcPr>
            <w:tcBorders>
              <w:bottom w:color="000000" w:space="0" w:sz="0" w:val="nil"/>
            </w:tcBorders>
          </w:tcPr>
          <w:p w:rsidR="00000000" w:rsidDel="00000000" w:rsidP="00000000" w:rsidRDefault="00000000" w:rsidRPr="00000000" w14:paraId="000000CB">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Materiały:</w:t>
            </w:r>
          </w:p>
        </w:tc>
      </w:tr>
      <w:tr>
        <w:trPr>
          <w:cantSplit w:val="0"/>
          <w:tblHeader w:val="0"/>
        </w:trPr>
        <w:tc>
          <w:tcPr>
            <w:tcBorders>
              <w:top w:color="000000" w:space="0" w:sz="0" w:val="nil"/>
              <w:bottom w:color="000000" w:space="0" w:sz="4" w:val="single"/>
            </w:tcBorders>
          </w:tcPr>
          <w:p w:rsidR="00000000" w:rsidDel="00000000" w:rsidP="00000000" w:rsidRDefault="00000000" w:rsidRPr="00000000" w14:paraId="000000CC">
            <w:pPr>
              <w:pBdr>
                <w:top w:space="0" w:sz="0" w:val="nil"/>
                <w:left w:space="0" w:sz="0" w:val="nil"/>
                <w:bottom w:space="0" w:sz="0" w:val="nil"/>
                <w:right w:space="0" w:sz="0" w:val="nil"/>
                <w:between w:space="0" w:sz="0" w:val="nil"/>
              </w:pBdr>
              <w:shd w:fill="ffffff" w:val="clear"/>
              <w:jc w:val="left"/>
              <w:rPr>
                <w:color w:val="44546a"/>
              </w:rPr>
            </w:pPr>
            <w:r w:rsidDel="00000000" w:rsidR="00000000" w:rsidRPr="00000000">
              <w:rPr>
                <w:rtl w:val="0"/>
              </w:rPr>
            </w:r>
          </w:p>
          <w:p w:rsidR="00000000" w:rsidDel="00000000" w:rsidP="00000000" w:rsidRDefault="00000000" w:rsidRPr="00000000" w14:paraId="000000CD">
            <w:pPr>
              <w:numPr>
                <w:ilvl w:val="0"/>
                <w:numId w:val="1"/>
              </w:numPr>
              <w:pBdr>
                <w:top w:space="0" w:sz="0" w:val="nil"/>
                <w:left w:space="0" w:sz="0" w:val="nil"/>
                <w:bottom w:space="0" w:sz="0" w:val="nil"/>
                <w:right w:space="0" w:sz="0" w:val="nil"/>
                <w:between w:space="0" w:sz="0" w:val="nil"/>
              </w:pBdr>
              <w:shd w:fill="ffffff" w:val="clear"/>
              <w:ind w:left="720" w:hanging="360"/>
              <w:jc w:val="left"/>
              <w:rPr>
                <w:color w:val="44546a"/>
              </w:rPr>
            </w:pPr>
            <w:hyperlink r:id="rId21">
              <w:r w:rsidDel="00000000" w:rsidR="00000000" w:rsidRPr="00000000">
                <w:rPr>
                  <w:color w:val="0563c1"/>
                  <w:u w:val="single"/>
                  <w:rtl w:val="0"/>
                </w:rPr>
                <w:t xml:space="preserve">https://www.youtube.com/watch?v=Jky9I1ihAkg</w:t>
              </w:r>
            </w:hyperlink>
            <w:r w:rsidDel="00000000" w:rsidR="00000000" w:rsidRPr="00000000">
              <w:rPr>
                <w:rtl w:val="0"/>
              </w:rPr>
            </w:r>
          </w:p>
          <w:p w:rsidR="00000000" w:rsidDel="00000000" w:rsidP="00000000" w:rsidRDefault="00000000" w:rsidRPr="00000000" w14:paraId="000000CE">
            <w:pPr>
              <w:numPr>
                <w:ilvl w:val="0"/>
                <w:numId w:val="1"/>
              </w:numPr>
              <w:pBdr>
                <w:top w:space="0" w:sz="0" w:val="nil"/>
                <w:left w:space="0" w:sz="0" w:val="nil"/>
                <w:bottom w:space="0" w:sz="0" w:val="nil"/>
                <w:right w:space="0" w:sz="0" w:val="nil"/>
                <w:between w:space="0" w:sz="0" w:val="nil"/>
              </w:pBdr>
              <w:shd w:fill="ffffff" w:val="clear"/>
              <w:ind w:left="720" w:hanging="360"/>
              <w:jc w:val="left"/>
              <w:rPr>
                <w:color w:val="44546a"/>
              </w:rPr>
            </w:pPr>
            <w:hyperlink r:id="rId22">
              <w:r w:rsidDel="00000000" w:rsidR="00000000" w:rsidRPr="00000000">
                <w:rPr>
                  <w:color w:val="0563c1"/>
                  <w:u w:val="single"/>
                  <w:rtl w:val="0"/>
                </w:rPr>
                <w:t xml:space="preserve">https://www.youtube.com/watch?v=BhU9hOo5Cuc</w:t>
              </w:r>
            </w:hyperlink>
            <w:r w:rsidDel="00000000" w:rsidR="00000000" w:rsidRPr="00000000">
              <w:rPr>
                <w:rtl w:val="0"/>
              </w:rPr>
            </w:r>
          </w:p>
        </w:tc>
      </w:tr>
    </w:tbl>
    <w:p w:rsidR="00000000" w:rsidDel="00000000" w:rsidP="00000000" w:rsidRDefault="00000000" w:rsidRPr="00000000" w14:paraId="000000CF">
      <w:pPr>
        <w:rPr>
          <w:color w:val="323e4f"/>
        </w:rPr>
      </w:pPr>
      <w:r w:rsidDel="00000000" w:rsidR="00000000" w:rsidRPr="00000000">
        <w:rPr>
          <w:rtl w:val="0"/>
        </w:rPr>
      </w:r>
    </w:p>
    <w:p w:rsidR="00000000" w:rsidDel="00000000" w:rsidP="00000000" w:rsidRDefault="00000000" w:rsidRPr="00000000" w14:paraId="000000D0">
      <w:pPr>
        <w:rPr>
          <w:color w:val="323e4f"/>
        </w:rPr>
      </w:pPr>
      <w:r w:rsidDel="00000000" w:rsidR="00000000" w:rsidRPr="00000000">
        <w:rPr>
          <w:rtl w:val="0"/>
        </w:rPr>
      </w:r>
    </w:p>
    <w:p w:rsidR="00000000" w:rsidDel="00000000" w:rsidP="00000000" w:rsidRDefault="00000000" w:rsidRPr="00000000" w14:paraId="000000D1">
      <w:pPr>
        <w:rPr>
          <w:color w:val="323e4f"/>
        </w:rPr>
      </w:pPr>
      <w:r w:rsidDel="00000000" w:rsidR="00000000" w:rsidRPr="00000000">
        <w:rPr>
          <w:rtl w:val="0"/>
        </w:rPr>
      </w:r>
    </w:p>
    <w:tbl>
      <w:tblPr>
        <w:tblStyle w:val="Table8"/>
        <w:tblW w:w="90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80" w:hRule="atLeast"/>
          <w:tblHeader w:val="0"/>
        </w:trPr>
        <w:tc>
          <w:tcPr>
            <w:tcBorders>
              <w:top w:color="000000" w:space="0" w:sz="4" w:val="single"/>
              <w:left w:color="000000" w:space="0" w:sz="4" w:val="single"/>
              <w:bottom w:color="000000" w:space="0" w:sz="4" w:val="single"/>
            </w:tcBorders>
          </w:tcPr>
          <w:p w:rsidR="00000000" w:rsidDel="00000000" w:rsidP="00000000" w:rsidRDefault="00000000" w:rsidRPr="00000000" w14:paraId="000000D2">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Literatura</w:t>
            </w:r>
          </w:p>
          <w:p w:rsidR="00000000" w:rsidDel="00000000" w:rsidP="00000000" w:rsidRDefault="00000000" w:rsidRPr="00000000" w14:paraId="000000D3">
            <w:pPr>
              <w:jc w:val="left"/>
              <w:rPr>
                <w:color w:val="323e4f"/>
              </w:rPr>
            </w:pPr>
            <w:r w:rsidDel="00000000" w:rsidR="00000000" w:rsidRPr="00000000">
              <w:rPr>
                <w:rtl w:val="0"/>
              </w:rPr>
            </w:r>
          </w:p>
          <w:p w:rsidR="00000000" w:rsidDel="00000000" w:rsidP="00000000" w:rsidRDefault="00000000" w:rsidRPr="00000000" w14:paraId="000000D4">
            <w:pPr>
              <w:numPr>
                <w:ilvl w:val="0"/>
                <w:numId w:val="1"/>
              </w:numPr>
              <w:pBdr>
                <w:top w:space="0" w:sz="0" w:val="nil"/>
                <w:left w:space="0" w:sz="0" w:val="nil"/>
                <w:bottom w:space="0" w:sz="0" w:val="nil"/>
                <w:right w:space="0" w:sz="0" w:val="nil"/>
                <w:between w:space="0" w:sz="0" w:val="nil"/>
              </w:pBdr>
              <w:shd w:fill="ffffff" w:val="clear"/>
              <w:ind w:left="720" w:hanging="360"/>
              <w:jc w:val="left"/>
              <w:rPr>
                <w:color w:val="44546a"/>
              </w:rPr>
            </w:pPr>
            <w:hyperlink r:id="rId23">
              <w:r w:rsidDel="00000000" w:rsidR="00000000" w:rsidRPr="00000000">
                <w:rPr>
                  <w:color w:val="0563c1"/>
                  <w:u w:val="single"/>
                  <w:rtl w:val="0"/>
                </w:rPr>
                <w:t xml:space="preserve">https://www.sciencedirect.com/science/article/pii/S0004370217300310</w:t>
              </w:r>
            </w:hyperlink>
            <w:r w:rsidDel="00000000" w:rsidR="00000000" w:rsidRPr="00000000">
              <w:rPr>
                <w:rtl w:val="0"/>
              </w:rPr>
            </w:r>
          </w:p>
          <w:p w:rsidR="00000000" w:rsidDel="00000000" w:rsidP="00000000" w:rsidRDefault="00000000" w:rsidRPr="00000000" w14:paraId="000000D5">
            <w:pPr>
              <w:numPr>
                <w:ilvl w:val="0"/>
                <w:numId w:val="1"/>
              </w:numPr>
              <w:pBdr>
                <w:top w:space="0" w:sz="0" w:val="nil"/>
                <w:left w:space="0" w:sz="0" w:val="nil"/>
                <w:bottom w:space="0" w:sz="0" w:val="nil"/>
                <w:right w:space="0" w:sz="0" w:val="nil"/>
                <w:between w:space="0" w:sz="0" w:val="nil"/>
              </w:pBdr>
              <w:shd w:fill="ffffff" w:val="clear"/>
              <w:ind w:left="720" w:hanging="360"/>
              <w:jc w:val="left"/>
              <w:rPr>
                <w:color w:val="44546a"/>
              </w:rPr>
            </w:pPr>
            <w:hyperlink r:id="rId24">
              <w:r w:rsidDel="00000000" w:rsidR="00000000" w:rsidRPr="00000000">
                <w:rPr>
                  <w:color w:val="0563c1"/>
                  <w:u w:val="single"/>
                  <w:rtl w:val="0"/>
                </w:rPr>
                <w:t xml:space="preserve">https://medium.com/vsinghbisen/what-is-computer-vision-in-machine-learning-and-ai-how-it-works-b8bc70aef3c7</w:t>
              </w:r>
            </w:hyperlink>
            <w:r w:rsidDel="00000000" w:rsidR="00000000" w:rsidRPr="00000000">
              <w:rPr>
                <w:rtl w:val="0"/>
              </w:rPr>
            </w:r>
          </w:p>
          <w:p w:rsidR="00000000" w:rsidDel="00000000" w:rsidP="00000000" w:rsidRDefault="00000000" w:rsidRPr="00000000" w14:paraId="000000D6">
            <w:pPr>
              <w:numPr>
                <w:ilvl w:val="0"/>
                <w:numId w:val="1"/>
              </w:numPr>
              <w:pBdr>
                <w:top w:space="0" w:sz="0" w:val="nil"/>
                <w:left w:space="0" w:sz="0" w:val="nil"/>
                <w:bottom w:space="0" w:sz="0" w:val="nil"/>
                <w:right w:space="0" w:sz="0" w:val="nil"/>
                <w:between w:space="0" w:sz="0" w:val="nil"/>
              </w:pBdr>
              <w:shd w:fill="ffffff" w:val="clear"/>
              <w:ind w:left="720" w:hanging="360"/>
              <w:jc w:val="left"/>
              <w:rPr>
                <w:color w:val="44546a"/>
              </w:rPr>
            </w:pPr>
            <w:hyperlink r:id="rId25">
              <w:r w:rsidDel="00000000" w:rsidR="00000000" w:rsidRPr="00000000">
                <w:rPr>
                  <w:color w:val="0563c1"/>
                  <w:u w:val="single"/>
                  <w:rtl w:val="0"/>
                </w:rPr>
                <w:t xml:space="preserve">https://www.tutorialspoint.com/artificial_intelligence/artificial_intelligence_robotics.htm</w:t>
              </w:r>
            </w:hyperlink>
            <w:r w:rsidDel="00000000" w:rsidR="00000000" w:rsidRPr="00000000">
              <w:rPr>
                <w:rtl w:val="0"/>
              </w:rPr>
            </w:r>
          </w:p>
          <w:p w:rsidR="00000000" w:rsidDel="00000000" w:rsidP="00000000" w:rsidRDefault="00000000" w:rsidRPr="00000000" w14:paraId="000000D7">
            <w:pPr>
              <w:pBdr>
                <w:top w:space="0" w:sz="0" w:val="nil"/>
                <w:left w:space="0" w:sz="0" w:val="nil"/>
                <w:bottom w:space="0" w:sz="0" w:val="nil"/>
                <w:right w:space="0" w:sz="0" w:val="nil"/>
                <w:between w:space="0" w:sz="0" w:val="nil"/>
              </w:pBdr>
              <w:shd w:fill="ffffff" w:val="clear"/>
              <w:ind w:left="720" w:firstLine="0"/>
              <w:jc w:val="left"/>
              <w:rPr>
                <w:color w:val="44546a"/>
              </w:rPr>
            </w:pPr>
            <w:r w:rsidDel="00000000" w:rsidR="00000000" w:rsidRPr="00000000">
              <w:rPr>
                <w:rtl w:val="0"/>
              </w:rPr>
            </w:r>
          </w:p>
        </w:tc>
      </w:tr>
    </w:tbl>
    <w:p w:rsidR="00000000" w:rsidDel="00000000" w:rsidP="00000000" w:rsidRDefault="00000000" w:rsidRPr="00000000" w14:paraId="000000D8">
      <w:pPr>
        <w:jc w:val="left"/>
        <w:rPr/>
      </w:pPr>
      <w:r w:rsidDel="00000000" w:rsidR="00000000" w:rsidRPr="00000000">
        <w:rPr>
          <w:rtl w:val="0"/>
        </w:rPr>
      </w:r>
    </w:p>
    <w:p w:rsidR="00000000" w:rsidDel="00000000" w:rsidP="00000000" w:rsidRDefault="00000000" w:rsidRPr="00000000" w14:paraId="000000D9">
      <w:pPr>
        <w:jc w:val="left"/>
        <w:rPr/>
      </w:pPr>
      <w:r w:rsidDel="00000000" w:rsidR="00000000" w:rsidRPr="00000000">
        <w:rPr>
          <w:rtl w:val="0"/>
        </w:rPr>
      </w:r>
    </w:p>
    <w:p w:rsidR="00000000" w:rsidDel="00000000" w:rsidP="00000000" w:rsidRDefault="00000000" w:rsidRPr="00000000" w14:paraId="000000DA">
      <w:pPr>
        <w:jc w:val="left"/>
        <w:rPr/>
      </w:pPr>
      <w:r w:rsidDel="00000000" w:rsidR="00000000" w:rsidRPr="00000000">
        <w:rPr>
          <w:rtl w:val="0"/>
        </w:rPr>
      </w:r>
    </w:p>
    <w:p w:rsidR="00000000" w:rsidDel="00000000" w:rsidP="00000000" w:rsidRDefault="00000000" w:rsidRPr="00000000" w14:paraId="000000DB">
      <w:pPr>
        <w:jc w:val="left"/>
        <w:rPr/>
      </w:pPr>
      <w:r w:rsidDel="00000000" w:rsidR="00000000" w:rsidRPr="00000000">
        <w:rPr>
          <w:rtl w:val="0"/>
        </w:rPr>
      </w:r>
    </w:p>
    <w:p w:rsidR="00000000" w:rsidDel="00000000" w:rsidP="00000000" w:rsidRDefault="00000000" w:rsidRPr="00000000" w14:paraId="000000DC">
      <w:pPr>
        <w:jc w:val="left"/>
        <w:rPr/>
      </w:pPr>
      <w:r w:rsidDel="00000000" w:rsidR="00000000" w:rsidRPr="00000000">
        <w:rPr>
          <w:rtl w:val="0"/>
        </w:rPr>
      </w:r>
    </w:p>
    <w:tbl>
      <w:tblPr>
        <w:tblStyle w:val="Table9"/>
        <w:tblW w:w="90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332" w:hRule="atLeast"/>
          <w:tblHeader w:val="0"/>
        </w:trPr>
        <w:tc>
          <w:tcPr>
            <w:tcBorders>
              <w:bottom w:color="000000" w:space="0" w:sz="4" w:val="single"/>
            </w:tcBorders>
            <w:shd w:fill="acb9ca" w:val="clear"/>
            <w:vAlign w:val="center"/>
          </w:tcPr>
          <w:p w:rsidR="00000000" w:rsidDel="00000000" w:rsidP="00000000" w:rsidRDefault="00000000" w:rsidRPr="00000000" w14:paraId="000000DD">
            <w:pPr>
              <w:jc w:val="center"/>
              <w:rPr>
                <w:color w:val="ffffff"/>
              </w:rPr>
            </w:pPr>
            <w:r w:rsidDel="00000000" w:rsidR="00000000" w:rsidRPr="00000000">
              <w:rPr>
                <w:b w:val="1"/>
                <w:color w:val="ffffff"/>
                <w:rtl w:val="0"/>
              </w:rPr>
              <w:t xml:space="preserve">OBSERWACJE, UWAGI, NOTATKI</w:t>
            </w:r>
            <w:r w:rsidDel="00000000" w:rsidR="00000000" w:rsidRPr="00000000">
              <w:rPr>
                <w:rtl w:val="0"/>
              </w:rPr>
            </w:r>
          </w:p>
        </w:tc>
      </w:tr>
      <w:tr>
        <w:trPr>
          <w:cantSplit w:val="0"/>
          <w:trHeight w:val="1627" w:hRule="atLeast"/>
          <w:tblHeader w:val="0"/>
        </w:trPr>
        <w:tc>
          <w:tcPr>
            <w:tcBorders>
              <w:top w:color="000000" w:space="0" w:sz="4" w:val="single"/>
              <w:bottom w:color="000000" w:space="0" w:sz="4" w:val="single"/>
            </w:tcBorders>
          </w:tcPr>
          <w:p w:rsidR="00000000" w:rsidDel="00000000" w:rsidP="00000000" w:rsidRDefault="00000000" w:rsidRPr="00000000" w14:paraId="000000DE">
            <w:pPr>
              <w:rPr/>
            </w:pPr>
            <w:r w:rsidDel="00000000" w:rsidR="00000000" w:rsidRPr="00000000">
              <w:rPr>
                <w:rtl w:val="0"/>
              </w:rPr>
            </w:r>
          </w:p>
        </w:tc>
      </w:tr>
    </w:tbl>
    <w:p w:rsidR="00000000" w:rsidDel="00000000" w:rsidP="00000000" w:rsidRDefault="00000000" w:rsidRPr="00000000" w14:paraId="000000DF">
      <w:pPr>
        <w:jc w:val="center"/>
        <w:rPr/>
      </w:pPr>
      <w:r w:rsidDel="00000000" w:rsidR="00000000" w:rsidRPr="00000000">
        <w:rPr>
          <w:rtl w:val="0"/>
        </w:rPr>
      </w:r>
    </w:p>
    <w:p w:rsidR="00000000" w:rsidDel="00000000" w:rsidP="00000000" w:rsidRDefault="00000000" w:rsidRPr="00000000" w14:paraId="000000E0">
      <w:pPr>
        <w:jc w:val="center"/>
        <w:rPr/>
      </w:pPr>
      <w:r w:rsidDel="00000000" w:rsidR="00000000" w:rsidRPr="00000000">
        <w:rPr>
          <w:rtl w:val="0"/>
        </w:rPr>
      </w:r>
    </w:p>
    <w:sectPr>
      <w:headerReference r:id="rId26" w:type="default"/>
      <w:footerReference r:id="rId27" w:type="default"/>
      <w:footerReference r:id="rId28" w:type="even"/>
      <w:pgSz w:h="16838" w:w="11906" w:orient="portrait"/>
      <w:pgMar w:bottom="1418" w:top="1418" w:left="1418" w:right="1418" w:header="284" w:footer="19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7">
    <w:pPr>
      <w:pBdr>
        <w:top w:space="0" w:sz="0" w:val="nil"/>
        <w:left w:space="0" w:sz="0" w:val="nil"/>
        <w:bottom w:space="0" w:sz="0" w:val="nil"/>
        <w:right w:space="0" w:sz="0" w:val="nil"/>
        <w:between w:space="0" w:sz="0" w:val="nil"/>
      </w:pBdr>
      <w:tabs>
        <w:tab w:val="center" w:leader="none" w:pos="4536"/>
        <w:tab w:val="right" w:leader="none" w:pos="9072"/>
      </w:tabs>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8">
    <w:pPr>
      <w:pBdr>
        <w:top w:space="0" w:sz="0" w:val="nil"/>
        <w:left w:space="0" w:sz="0" w:val="nil"/>
        <w:bottom w:space="0" w:sz="0" w:val="nil"/>
        <w:right w:space="0" w:sz="0" w:val="nil"/>
        <w:between w:space="0" w:sz="0" w:val="nil"/>
      </w:pBdr>
      <w:tabs>
        <w:tab w:val="center" w:leader="none" w:pos="4536"/>
        <w:tab w:val="right" w:leader="none" w:pos="9072"/>
      </w:tabs>
      <w:ind w:right="360"/>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E9">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A">
    <w:pPr>
      <w:pBdr>
        <w:top w:space="0" w:sz="0" w:val="nil"/>
        <w:left w:space="0" w:sz="0" w:val="nil"/>
        <w:bottom w:space="0" w:sz="0" w:val="nil"/>
        <w:right w:space="0" w:sz="0" w:val="nil"/>
        <w:between w:space="0" w:sz="0" w:val="nil"/>
      </w:pBdr>
      <w:tabs>
        <w:tab w:val="center" w:leader="none" w:pos="4536"/>
        <w:tab w:val="right" w:leader="none" w:pos="9072"/>
      </w:tabs>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B">
    <w:pPr>
      <w:pBdr>
        <w:top w:color="4472c4" w:space="10" w:sz="6" w:val="single"/>
        <w:left w:space="0" w:sz="0" w:val="nil"/>
        <w:bottom w:space="0" w:sz="0" w:val="nil"/>
        <w:right w:space="0" w:sz="0" w:val="nil"/>
        <w:between w:space="0" w:sz="0" w:val="nil"/>
      </w:pBdr>
      <w:tabs>
        <w:tab w:val="center" w:leader="none" w:pos="4536"/>
        <w:tab w:val="right" w:leader="none" w:pos="9072"/>
      </w:tabs>
      <w:spacing w:before="240" w:lineRule="auto"/>
      <w:ind w:right="360"/>
      <w:jc w:val="left"/>
      <w:rPr>
        <w:color w:val="44546a"/>
        <w:sz w:val="15"/>
        <w:szCs w:val="15"/>
      </w:rPr>
    </w:pPr>
    <w:hyperlink r:id="rId1">
      <w:r w:rsidDel="00000000" w:rsidR="00000000" w:rsidRPr="00000000">
        <w:rPr>
          <w:color w:val="44546a"/>
          <w:sz w:val="15"/>
          <w:szCs w:val="15"/>
          <w:rtl w:val="0"/>
        </w:rPr>
        <w:t xml:space="preserve">http://erasmus-artie.eu</w:t>
      </w:r>
    </w:hyperlink>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-154726</wp:posOffset>
          </wp:positionH>
          <wp:positionV relativeFrom="paragraph">
            <wp:posOffset>117263</wp:posOffset>
          </wp:positionV>
          <wp:extent cx="439811" cy="371899"/>
          <wp:effectExtent b="0" l="0" r="0" t="0"/>
          <wp:wrapSquare wrapText="bothSides" distB="0" distT="0" distL="114300" distR="114300"/>
          <wp:docPr descr="Logo&#10;&#10;Description automatically generated with medium confidence" id="32" name="image1.png"/>
          <a:graphic>
            <a:graphicData uri="http://schemas.openxmlformats.org/drawingml/2006/picture">
              <pic:pic>
                <pic:nvPicPr>
                  <pic:cNvPr descr="Logo&#10;&#10;Description automatically generated with medium confidence" id="0" name="image1.png"/>
                  <pic:cNvPicPr preferRelativeResize="0"/>
                </pic:nvPicPr>
                <pic:blipFill>
                  <a:blip r:embed="rId2"/>
                  <a:srcRect b="20433" l="8047" r="72669" t="26955"/>
                  <a:stretch>
                    <a:fillRect/>
                  </a:stretch>
                </pic:blipFill>
                <pic:spPr>
                  <a:xfrm>
                    <a:off x="0" y="0"/>
                    <a:ext cx="439811" cy="371899"/>
                  </a:xfrm>
                  <a:prstGeom prst="rect"/>
                  <a:ln/>
                </pic:spPr>
              </pic:pic>
            </a:graphicData>
          </a:graphic>
        </wp:anchor>
      </w:drawing>
    </w:r>
  </w:p>
  <w:p w:rsidR="00000000" w:rsidDel="00000000" w:rsidP="00000000" w:rsidRDefault="00000000" w:rsidRPr="00000000" w14:paraId="000000EC">
    <w:pPr>
      <w:pBdr>
        <w:top w:space="0" w:sz="0" w:val="nil"/>
        <w:left w:space="0" w:sz="0" w:val="nil"/>
        <w:bottom w:space="0" w:sz="0" w:val="nil"/>
        <w:right w:space="0" w:sz="0" w:val="nil"/>
        <w:between w:space="0" w:sz="0" w:val="nil"/>
      </w:pBdr>
      <w:tabs>
        <w:tab w:val="center" w:leader="none" w:pos="4536"/>
        <w:tab w:val="right" w:leader="none" w:pos="9072"/>
      </w:tabs>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ED">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1">
    <w:pPr>
      <w:pBdr>
        <w:top w:space="0" w:sz="0" w:val="nil"/>
        <w:left w:space="0" w:sz="0" w:val="nil"/>
        <w:bottom w:space="0" w:sz="0" w:val="nil"/>
        <w:right w:space="0" w:sz="0" w:val="nil"/>
        <w:between w:space="0" w:sz="0" w:val="nil"/>
      </w:pBdr>
      <w:tabs>
        <w:tab w:val="center" w:leader="none" w:pos="4536"/>
        <w:tab w:val="right" w:leader="none" w:pos="9072"/>
      </w:tabs>
      <w:ind w:left="-142" w:firstLine="0"/>
      <w:jc w:val="right"/>
      <w:rPr>
        <w:rFonts w:ascii="Times New Roman" w:cs="Times New Roman" w:eastAsia="Times New Roman" w:hAnsi="Times New Roman"/>
        <w:b w:val="1"/>
        <w:i w:val="1"/>
        <w:color w:val="1f3864"/>
        <w:sz w:val="15"/>
        <w:szCs w:val="15"/>
      </w:rPr>
    </w:pPr>
    <w:r w:rsidDel="00000000" w:rsidR="00000000" w:rsidRPr="00000000">
      <w:rPr>
        <w:rtl w:val="0"/>
      </w:rPr>
    </w:r>
  </w:p>
  <w:p w:rsidR="00000000" w:rsidDel="00000000" w:rsidP="00000000" w:rsidRDefault="00000000" w:rsidRPr="00000000" w14:paraId="000000E2">
    <w:pPr>
      <w:pBdr>
        <w:top w:space="0" w:sz="0" w:val="nil"/>
        <w:left w:space="0" w:sz="0" w:val="nil"/>
        <w:bottom w:space="0" w:sz="0" w:val="nil"/>
        <w:right w:space="0" w:sz="0" w:val="nil"/>
        <w:between w:space="0" w:sz="0" w:val="nil"/>
      </w:pBdr>
      <w:tabs>
        <w:tab w:val="center" w:leader="none" w:pos="4536"/>
        <w:tab w:val="right" w:leader="none" w:pos="9072"/>
      </w:tabs>
      <w:ind w:left="-142" w:firstLine="0"/>
      <w:jc w:val="right"/>
      <w:rPr>
        <w:rFonts w:ascii="Times New Roman" w:cs="Times New Roman" w:eastAsia="Times New Roman" w:hAnsi="Times New Roman"/>
        <w:b w:val="1"/>
        <w:i w:val="1"/>
        <w:color w:val="1f3864"/>
        <w:sz w:val="15"/>
        <w:szCs w:val="15"/>
      </w:rPr>
    </w:pPr>
    <w:r w:rsidDel="00000000" w:rsidR="00000000" w:rsidRPr="00000000">
      <w:rPr>
        <w:rtl w:val="0"/>
      </w:rPr>
    </w:r>
  </w:p>
  <w:p w:rsidR="00000000" w:rsidDel="00000000" w:rsidP="00000000" w:rsidRDefault="00000000" w:rsidRPr="00000000" w14:paraId="000000E3">
    <w:pPr>
      <w:pBdr>
        <w:top w:space="0" w:sz="0" w:val="nil"/>
        <w:left w:space="0" w:sz="0" w:val="nil"/>
        <w:bottom w:space="0" w:sz="0" w:val="nil"/>
        <w:right w:space="0" w:sz="0" w:val="nil"/>
        <w:between w:space="0" w:sz="0" w:val="nil"/>
      </w:pBdr>
      <w:tabs>
        <w:tab w:val="center" w:leader="none" w:pos="4536"/>
        <w:tab w:val="right" w:leader="none" w:pos="9072"/>
      </w:tabs>
      <w:jc w:val="center"/>
      <w:rPr>
        <w:rFonts w:ascii="Times New Roman" w:cs="Times New Roman" w:eastAsia="Times New Roman" w:hAnsi="Times New Roman"/>
        <w:b w:val="1"/>
        <w:color w:val="1f3864"/>
        <w:sz w:val="15"/>
        <w:szCs w:val="15"/>
      </w:rPr>
    </w:pPr>
    <w:r w:rsidDel="00000000" w:rsidR="00000000" w:rsidRPr="00000000">
      <w:rPr>
        <w:rFonts w:ascii="Times New Roman" w:cs="Times New Roman" w:eastAsia="Times New Roman" w:hAnsi="Times New Roman"/>
        <w:b w:val="1"/>
        <w:color w:val="1f3864"/>
        <w:sz w:val="15"/>
        <w:szCs w:val="15"/>
      </w:rPr>
      <w:drawing>
        <wp:inline distB="0" distT="0" distL="0" distR="0">
          <wp:extent cx="2391954" cy="438366"/>
          <wp:effectExtent b="0" l="0" r="0" t="0"/>
          <wp:docPr descr="Logo&#10;&#10;Description automatically generated with medium confidence" id="46" name="image3.png"/>
          <a:graphic>
            <a:graphicData uri="http://schemas.openxmlformats.org/drawingml/2006/picture">
              <pic:pic>
                <pic:nvPicPr>
                  <pic:cNvPr descr="Logo&#10;&#10;Description automatically generated with medium confidence" id="0" name="image3.png"/>
                  <pic:cNvPicPr preferRelativeResize="0"/>
                </pic:nvPicPr>
                <pic:blipFill>
                  <a:blip r:embed="rId1"/>
                  <a:srcRect b="14479" l="0" r="0" t="21649"/>
                  <a:stretch>
                    <a:fillRect/>
                  </a:stretch>
                </pic:blipFill>
                <pic:spPr>
                  <a:xfrm>
                    <a:off x="0" y="0"/>
                    <a:ext cx="2391954" cy="438366"/>
                  </a:xfrm>
                  <a:prstGeom prst="rect"/>
                  <a:ln/>
                </pic:spPr>
              </pic:pic>
            </a:graphicData>
          </a:graphic>
        </wp:inline>
      </w:drawing>
    </w:r>
    <w:r w:rsidDel="00000000" w:rsidR="00000000" w:rsidRPr="00000000">
      <w:rPr>
        <w:rFonts w:ascii="Times New Roman" w:cs="Times New Roman" w:eastAsia="Times New Roman" w:hAnsi="Times New Roman"/>
        <w:b w:val="1"/>
        <w:color w:val="1f3864"/>
        <w:sz w:val="15"/>
        <w:szCs w:val="15"/>
      </w:rPr>
      <w:drawing>
        <wp:inline distB="0" distT="0" distL="0" distR="0">
          <wp:extent cx="2477276" cy="460686"/>
          <wp:effectExtent b="0" l="0" r="0" t="0"/>
          <wp:docPr id="47" name="image4.png"/>
          <a:graphic>
            <a:graphicData uri="http://schemas.openxmlformats.org/drawingml/2006/picture">
              <pic:pic>
                <pic:nvPicPr>
                  <pic:cNvPr id="0" name="image4.png"/>
                  <pic:cNvPicPr preferRelativeResize="0"/>
                </pic:nvPicPr>
                <pic:blipFill>
                  <a:blip r:embed="rId2"/>
                  <a:srcRect b="0" l="0" r="0" t="0"/>
                  <a:stretch>
                    <a:fillRect/>
                  </a:stretch>
                </pic:blipFill>
                <pic:spPr>
                  <a:xfrm>
                    <a:off x="0" y="0"/>
                    <a:ext cx="2477276" cy="460686"/>
                  </a:xfrm>
                  <a:prstGeom prst="rect"/>
                  <a:ln/>
                </pic:spPr>
              </pic:pic>
            </a:graphicData>
          </a:graphic>
        </wp:inline>
      </w:drawing>
    </w:r>
    <w:r w:rsidDel="00000000" w:rsidR="00000000" w:rsidRPr="00000000">
      <w:rPr>
        <w:rtl w:val="0"/>
      </w:rPr>
    </w:r>
  </w:p>
  <w:p w:rsidR="00000000" w:rsidDel="00000000" w:rsidP="00000000" w:rsidRDefault="00000000" w:rsidRPr="00000000" w14:paraId="000000E4">
    <w:pPr>
      <w:jc w:val="center"/>
      <w:rPr>
        <w:color w:val="44546a"/>
        <w:sz w:val="15"/>
        <w:szCs w:val="15"/>
      </w:rPr>
    </w:pPr>
    <w:r w:rsidDel="00000000" w:rsidR="00000000" w:rsidRPr="00000000">
      <w:rPr>
        <w:color w:val="44546a"/>
        <w:sz w:val="15"/>
        <w:szCs w:val="15"/>
        <w:rtl w:val="0"/>
      </w:rPr>
      <w:t xml:space="preserve">ARTIE: Sztuczna Inteligencja w edukacji – wyzwania i szanse nowej ery:</w:t>
    </w:r>
  </w:p>
  <w:p w:rsidR="00000000" w:rsidDel="00000000" w:rsidP="00000000" w:rsidRDefault="00000000" w:rsidRPr="00000000" w14:paraId="000000E5">
    <w:pPr>
      <w:jc w:val="center"/>
      <w:rPr>
        <w:color w:val="44546a"/>
        <w:sz w:val="15"/>
        <w:szCs w:val="15"/>
      </w:rPr>
    </w:pPr>
    <w:r w:rsidDel="00000000" w:rsidR="00000000" w:rsidRPr="00000000">
      <w:rPr>
        <w:color w:val="44546a"/>
        <w:sz w:val="15"/>
        <w:szCs w:val="15"/>
        <w:rtl w:val="0"/>
      </w:rPr>
      <w:t xml:space="preserve">opracowanie nowego programu nauczania, przewodnika dla nauczycieli i kursu online dla uczniów.</w:t>
    </w:r>
  </w:p>
  <w:p w:rsidR="00000000" w:rsidDel="00000000" w:rsidP="00000000" w:rsidRDefault="00000000" w:rsidRPr="00000000" w14:paraId="000000E6">
    <w:pPr>
      <w:jc w:val="center"/>
      <w:rPr/>
    </w:pPr>
    <w:r w:rsidDel="00000000" w:rsidR="00000000" w:rsidRPr="00000000">
      <w:rPr>
        <w:color w:val="44546a"/>
        <w:sz w:val="15"/>
        <w:szCs w:val="15"/>
        <w:rtl w:val="0"/>
      </w:rPr>
      <w:t xml:space="preserve">Projekt współfinansowany przez Unię Europejską w ramach Programu Erasmus+, 2020-1-HR01-KA201-077800</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US"/>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rFonts w:ascii="Arial" w:cs="Arial" w:eastAsia="Arial" w:hAnsi="Arial"/>
      <w:b w:val="1"/>
      <w:sz w:val="28"/>
      <w:szCs w:val="28"/>
    </w:rPr>
  </w:style>
  <w:style w:type="paragraph" w:styleId="Heading2">
    <w:name w:val="heading 2"/>
    <w:basedOn w:val="Normal"/>
    <w:next w:val="Normal"/>
    <w:pPr>
      <w:keepNext w:val="1"/>
      <w:keepLines w:val="1"/>
    </w:pPr>
    <w:rPr>
      <w:rFonts w:ascii="Arial" w:cs="Arial" w:eastAsia="Arial" w:hAnsi="Arial"/>
      <w:b w:val="1"/>
      <w:color w:val="000000"/>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rsid w:val="00FE6368"/>
    <w:rPr>
      <w:rFonts w:eastAsia="Times New Roman"/>
      <w:szCs w:val="24"/>
      <w:lang w:val="hr-HR"/>
    </w:rPr>
  </w:style>
  <w:style w:type="paragraph" w:styleId="Nagwek1">
    <w:name w:val="heading 1"/>
    <w:basedOn w:val="Normalny"/>
    <w:next w:val="Normalny"/>
    <w:link w:val="Nagwek1Znak"/>
    <w:uiPriority w:val="9"/>
    <w:qFormat w:val="1"/>
    <w:rsid w:val="003571CC"/>
    <w:pPr>
      <w:keepNext w:val="1"/>
      <w:keepLines w:val="1"/>
      <w:outlineLvl w:val="0"/>
    </w:pPr>
    <w:rPr>
      <w:rFonts w:ascii="Arial" w:hAnsi="Arial"/>
      <w:b w:val="1"/>
      <w:bCs w:val="1"/>
      <w:sz w:val="28"/>
      <w:szCs w:val="28"/>
    </w:rPr>
  </w:style>
  <w:style w:type="paragraph" w:styleId="Nagwek2">
    <w:name w:val="heading 2"/>
    <w:basedOn w:val="Normalny"/>
    <w:next w:val="Normalny"/>
    <w:link w:val="Nagwek2Znak"/>
    <w:uiPriority w:val="9"/>
    <w:semiHidden w:val="1"/>
    <w:unhideWhenUsed w:val="1"/>
    <w:qFormat w:val="1"/>
    <w:rsid w:val="003571CC"/>
    <w:pPr>
      <w:keepNext w:val="1"/>
      <w:keepLines w:val="1"/>
      <w:outlineLvl w:val="1"/>
    </w:pPr>
    <w:rPr>
      <w:rFonts w:ascii="Arial" w:hAnsi="Arial"/>
      <w:b w:val="1"/>
      <w:bCs w:val="1"/>
      <w:color w:val="000000"/>
      <w:sz w:val="26"/>
      <w:szCs w:val="26"/>
    </w:rPr>
  </w:style>
  <w:style w:type="paragraph" w:styleId="Nagwek3">
    <w:name w:val="heading 3"/>
    <w:basedOn w:val="Normalny"/>
    <w:next w:val="Normalny"/>
    <w:uiPriority w:val="9"/>
    <w:semiHidden w:val="1"/>
    <w:unhideWhenUsed w:val="1"/>
    <w:qFormat w:val="1"/>
    <w:rsid w:val="008820D0"/>
    <w:pPr>
      <w:keepNext w:val="1"/>
      <w:keepLines w:val="1"/>
      <w:spacing w:after="80" w:before="280"/>
      <w:outlineLvl w:val="2"/>
    </w:pPr>
    <w:rPr>
      <w:b w:val="1"/>
      <w:sz w:val="28"/>
      <w:szCs w:val="28"/>
    </w:rPr>
  </w:style>
  <w:style w:type="paragraph" w:styleId="Nagwek4">
    <w:name w:val="heading 4"/>
    <w:basedOn w:val="Normalny"/>
    <w:next w:val="Normalny"/>
    <w:uiPriority w:val="9"/>
    <w:semiHidden w:val="1"/>
    <w:unhideWhenUsed w:val="1"/>
    <w:qFormat w:val="1"/>
    <w:rsid w:val="008820D0"/>
    <w:pPr>
      <w:keepNext w:val="1"/>
      <w:keepLines w:val="1"/>
      <w:spacing w:after="40" w:before="240"/>
      <w:outlineLvl w:val="3"/>
    </w:pPr>
    <w:rPr>
      <w:b w:val="1"/>
      <w:sz w:val="24"/>
    </w:rPr>
  </w:style>
  <w:style w:type="paragraph" w:styleId="Nagwek5">
    <w:name w:val="heading 5"/>
    <w:basedOn w:val="Normalny"/>
    <w:next w:val="Normalny"/>
    <w:uiPriority w:val="9"/>
    <w:semiHidden w:val="1"/>
    <w:unhideWhenUsed w:val="1"/>
    <w:qFormat w:val="1"/>
    <w:rsid w:val="008820D0"/>
    <w:pPr>
      <w:keepNext w:val="1"/>
      <w:keepLines w:val="1"/>
      <w:spacing w:after="40" w:before="220"/>
      <w:outlineLvl w:val="4"/>
    </w:pPr>
    <w:rPr>
      <w:b w:val="1"/>
      <w:sz w:val="22"/>
      <w:szCs w:val="22"/>
    </w:rPr>
  </w:style>
  <w:style w:type="paragraph" w:styleId="Nagwek6">
    <w:name w:val="heading 6"/>
    <w:basedOn w:val="Normalny"/>
    <w:next w:val="Normalny"/>
    <w:uiPriority w:val="9"/>
    <w:semiHidden w:val="1"/>
    <w:unhideWhenUsed w:val="1"/>
    <w:qFormat w:val="1"/>
    <w:rsid w:val="008820D0"/>
    <w:pPr>
      <w:keepNext w:val="1"/>
      <w:keepLines w:val="1"/>
      <w:spacing w:after="40" w:before="200"/>
      <w:outlineLvl w:val="5"/>
    </w:pPr>
    <w:rPr>
      <w:b w:val="1"/>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paragraph" w:styleId="Tytu">
    <w:name w:val="Title"/>
    <w:basedOn w:val="Normalny"/>
    <w:next w:val="Normalny"/>
    <w:uiPriority w:val="10"/>
    <w:qFormat w:val="1"/>
    <w:rsid w:val="008820D0"/>
    <w:pPr>
      <w:keepNext w:val="1"/>
      <w:keepLines w:val="1"/>
      <w:spacing w:after="120" w:before="480"/>
    </w:pPr>
    <w:rPr>
      <w:b w:val="1"/>
      <w:sz w:val="72"/>
      <w:szCs w:val="72"/>
    </w:rPr>
  </w:style>
  <w:style w:type="character" w:styleId="Nagwek1Znak" w:customStyle="1">
    <w:name w:val="Nagłówek 1 Znak"/>
    <w:link w:val="Nagwek1"/>
    <w:uiPriority w:val="9"/>
    <w:rsid w:val="003571CC"/>
    <w:rPr>
      <w:rFonts w:ascii="Arial" w:cs="Times New Roman" w:eastAsia="Times New Roman" w:hAnsi="Arial"/>
      <w:b w:val="1"/>
      <w:bCs w:val="1"/>
      <w:sz w:val="28"/>
      <w:szCs w:val="28"/>
    </w:rPr>
  </w:style>
  <w:style w:type="character" w:styleId="Nagwek2Znak" w:customStyle="1">
    <w:name w:val="Nagłówek 2 Znak"/>
    <w:link w:val="Nagwek2"/>
    <w:uiPriority w:val="9"/>
    <w:semiHidden w:val="1"/>
    <w:rsid w:val="003571CC"/>
    <w:rPr>
      <w:rFonts w:ascii="Arial" w:cs="Times New Roman" w:eastAsia="Times New Roman" w:hAnsi="Arial"/>
      <w:b w:val="1"/>
      <w:bCs w:val="1"/>
      <w:color w:val="000000"/>
      <w:sz w:val="26"/>
      <w:szCs w:val="26"/>
    </w:rPr>
  </w:style>
  <w:style w:type="table" w:styleId="Tabela-Siatka">
    <w:name w:val="Table Grid"/>
    <w:basedOn w:val="Standardowy"/>
    <w:rsid w:val="007F288F"/>
    <w:rPr>
      <w:rFonts w:ascii="Times New Roman" w:eastAsia="Times New Roman" w:hAnsi="Times New Roman"/>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Nagwek">
    <w:name w:val="header"/>
    <w:basedOn w:val="Normalny"/>
    <w:link w:val="NagwekZnak"/>
    <w:uiPriority w:val="99"/>
    <w:unhideWhenUsed w:val="1"/>
    <w:rsid w:val="007F288F"/>
    <w:pPr>
      <w:tabs>
        <w:tab w:val="center" w:pos="4536"/>
        <w:tab w:val="right" w:pos="9072"/>
      </w:tabs>
    </w:pPr>
    <w:rPr>
      <w:rFonts w:ascii="Times New Roman" w:hAnsi="Times New Roman"/>
      <w:sz w:val="24"/>
    </w:rPr>
  </w:style>
  <w:style w:type="character" w:styleId="NagwekZnak" w:customStyle="1">
    <w:name w:val="Nagłówek Znak"/>
    <w:link w:val="Nagwek"/>
    <w:uiPriority w:val="99"/>
    <w:rsid w:val="007F288F"/>
    <w:rPr>
      <w:rFonts w:ascii="Times New Roman" w:cs="Times New Roman" w:eastAsia="Times New Roman" w:hAnsi="Times New Roman"/>
      <w:sz w:val="24"/>
      <w:szCs w:val="24"/>
      <w:lang w:eastAsia="hr-HR"/>
    </w:rPr>
  </w:style>
  <w:style w:type="paragraph" w:styleId="Stopka">
    <w:name w:val="footer"/>
    <w:basedOn w:val="Normalny"/>
    <w:link w:val="StopkaZnak"/>
    <w:uiPriority w:val="99"/>
    <w:unhideWhenUsed w:val="1"/>
    <w:rsid w:val="007F288F"/>
    <w:pPr>
      <w:tabs>
        <w:tab w:val="center" w:pos="4536"/>
        <w:tab w:val="right" w:pos="9072"/>
      </w:tabs>
    </w:pPr>
    <w:rPr>
      <w:rFonts w:ascii="Times New Roman" w:hAnsi="Times New Roman"/>
      <w:sz w:val="24"/>
    </w:rPr>
  </w:style>
  <w:style w:type="character" w:styleId="StopkaZnak" w:customStyle="1">
    <w:name w:val="Stopka Znak"/>
    <w:link w:val="Stopka"/>
    <w:uiPriority w:val="99"/>
    <w:rsid w:val="007F288F"/>
    <w:rPr>
      <w:rFonts w:ascii="Times New Roman" w:cs="Times New Roman" w:eastAsia="Times New Roman" w:hAnsi="Times New Roman"/>
      <w:sz w:val="24"/>
      <w:szCs w:val="24"/>
      <w:lang w:eastAsia="hr-HR"/>
    </w:rPr>
  </w:style>
  <w:style w:type="paragraph" w:styleId="Tekstdymka">
    <w:name w:val="Balloon Text"/>
    <w:basedOn w:val="Normalny"/>
    <w:link w:val="TekstdymkaZnak"/>
    <w:uiPriority w:val="99"/>
    <w:semiHidden w:val="1"/>
    <w:unhideWhenUsed w:val="1"/>
    <w:rsid w:val="007F288F"/>
    <w:rPr>
      <w:rFonts w:ascii="Tahoma" w:hAnsi="Tahoma"/>
      <w:sz w:val="16"/>
      <w:szCs w:val="16"/>
    </w:rPr>
  </w:style>
  <w:style w:type="character" w:styleId="TekstdymkaZnak" w:customStyle="1">
    <w:name w:val="Tekst dymka Znak"/>
    <w:link w:val="Tekstdymka"/>
    <w:uiPriority w:val="99"/>
    <w:semiHidden w:val="1"/>
    <w:rsid w:val="007F288F"/>
    <w:rPr>
      <w:rFonts w:ascii="Tahoma" w:cs="Tahoma" w:eastAsia="Times New Roman" w:hAnsi="Tahoma"/>
      <w:sz w:val="16"/>
      <w:szCs w:val="16"/>
      <w:lang w:eastAsia="hr-HR"/>
    </w:rPr>
  </w:style>
  <w:style w:type="paragraph" w:styleId="Akapitzlist">
    <w:name w:val="List Paragraph"/>
    <w:basedOn w:val="Normalny"/>
    <w:uiPriority w:val="34"/>
    <w:qFormat w:val="1"/>
    <w:rsid w:val="00972D23"/>
    <w:pPr>
      <w:ind w:left="720"/>
      <w:contextualSpacing w:val="1"/>
    </w:pPr>
  </w:style>
  <w:style w:type="paragraph" w:styleId="NormalnyWeb">
    <w:name w:val="Normal (Web)"/>
    <w:basedOn w:val="Normalny"/>
    <w:uiPriority w:val="99"/>
    <w:rsid w:val="00183209"/>
    <w:pPr>
      <w:spacing w:after="100" w:afterAutospacing="1" w:before="100" w:beforeAutospacing="1"/>
    </w:pPr>
    <w:rPr>
      <w:rFonts w:ascii="Times New Roman" w:hAnsi="Times New Roman"/>
    </w:rPr>
  </w:style>
  <w:style w:type="paragraph" w:styleId="Bezodstpw">
    <w:name w:val="No Spacing"/>
    <w:uiPriority w:val="1"/>
    <w:qFormat w:val="1"/>
    <w:rsid w:val="00B64D72"/>
    <w:rPr>
      <w:rFonts w:eastAsia="Times New Roman"/>
      <w:szCs w:val="24"/>
      <w:lang w:val="hr-HR"/>
    </w:rPr>
  </w:style>
  <w:style w:type="paragraph" w:styleId="Razred" w:customStyle="1">
    <w:name w:val="_Razred"/>
    <w:basedOn w:val="Normalny"/>
    <w:qFormat w:val="1"/>
    <w:rsid w:val="0064702D"/>
    <w:rPr>
      <w:rFonts w:cs="Arial"/>
      <w:b w:val="1"/>
      <w:i w:val="1"/>
      <w:color w:val="44546a" w:themeColor="text2"/>
      <w:szCs w:val="20"/>
    </w:rPr>
  </w:style>
  <w:style w:type="paragraph" w:styleId="Razrednaslov" w:customStyle="1">
    <w:name w:val="_Razred_naslov"/>
    <w:basedOn w:val="Normalny"/>
    <w:qFormat w:val="1"/>
    <w:rsid w:val="0064702D"/>
    <w:pPr>
      <w:jc w:val="left"/>
    </w:pPr>
    <w:rPr>
      <w:b w:val="1"/>
      <w:color w:val="44546a" w:themeColor="text2"/>
      <w:sz w:val="22"/>
      <w:szCs w:val="22"/>
    </w:rPr>
  </w:style>
  <w:style w:type="paragraph" w:styleId="Razredcentar" w:customStyle="1">
    <w:name w:val="_Razred_centar"/>
    <w:basedOn w:val="Normalny"/>
    <w:qFormat w:val="1"/>
    <w:rsid w:val="0064702D"/>
    <w:pPr>
      <w:jc w:val="center"/>
    </w:pPr>
    <w:rPr>
      <w:rFonts w:cs="Arial"/>
      <w:b w:val="1"/>
      <w:bCs w:val="1"/>
      <w:color w:val="44546a" w:themeColor="text2"/>
      <w:szCs w:val="20"/>
    </w:rPr>
  </w:style>
  <w:style w:type="paragraph" w:styleId="Poprawka">
    <w:name w:val="Revision"/>
    <w:hidden w:val="1"/>
    <w:uiPriority w:val="99"/>
    <w:semiHidden w:val="1"/>
    <w:rsid w:val="00837AA5"/>
    <w:rPr>
      <w:rFonts w:eastAsia="Times New Roman"/>
      <w:szCs w:val="24"/>
      <w:lang w:val="hr-HR"/>
    </w:rPr>
  </w:style>
  <w:style w:type="character" w:styleId="Hipercze">
    <w:name w:val="Hyperlink"/>
    <w:basedOn w:val="Domylnaczcionkaakapitu"/>
    <w:uiPriority w:val="99"/>
    <w:unhideWhenUsed w:val="1"/>
    <w:rsid w:val="002C1E02"/>
    <w:rPr>
      <w:color w:val="0563c1" w:themeColor="hyperlink"/>
      <w:u w:val="single"/>
    </w:rPr>
  </w:style>
  <w:style w:type="character" w:styleId="UyteHipercze">
    <w:name w:val="FollowedHyperlink"/>
    <w:basedOn w:val="Domylnaczcionkaakapitu"/>
    <w:uiPriority w:val="99"/>
    <w:semiHidden w:val="1"/>
    <w:unhideWhenUsed w:val="1"/>
    <w:rsid w:val="002C1E02"/>
    <w:rPr>
      <w:color w:val="954f72" w:themeColor="followedHyperlink"/>
      <w:u w:val="single"/>
    </w:rPr>
  </w:style>
  <w:style w:type="paragraph" w:styleId="p1" w:customStyle="1">
    <w:name w:val="p1"/>
    <w:basedOn w:val="Normalny"/>
    <w:rsid w:val="001E46EC"/>
    <w:pPr>
      <w:shd w:color="auto" w:fill="ffffff" w:val="clear"/>
      <w:jc w:val="left"/>
    </w:pPr>
    <w:rPr>
      <w:rFonts w:ascii="Helvetica" w:eastAsia="Calibri" w:hAnsi="Helvetica"/>
      <w:color w:val="333333"/>
      <w:sz w:val="27"/>
      <w:szCs w:val="27"/>
      <w:lang w:eastAsia="en-US" w:val="en-US"/>
    </w:rPr>
  </w:style>
  <w:style w:type="paragraph" w:styleId="p2" w:customStyle="1">
    <w:name w:val="p2"/>
    <w:basedOn w:val="Normalny"/>
    <w:rsid w:val="001E46EC"/>
    <w:pPr>
      <w:shd w:color="auto" w:fill="ffffff" w:val="clear"/>
      <w:jc w:val="left"/>
    </w:pPr>
    <w:rPr>
      <w:rFonts w:ascii="Helvetica" w:eastAsia="Calibri" w:hAnsi="Helvetica"/>
      <w:color w:val="333333"/>
      <w:sz w:val="24"/>
      <w:lang w:eastAsia="en-US" w:val="en-US"/>
    </w:rPr>
  </w:style>
  <w:style w:type="paragraph" w:styleId="p3" w:customStyle="1">
    <w:name w:val="p3"/>
    <w:basedOn w:val="Normalny"/>
    <w:rsid w:val="001E46EC"/>
    <w:pPr>
      <w:shd w:color="auto" w:fill="ffffff" w:val="clear"/>
      <w:jc w:val="left"/>
    </w:pPr>
    <w:rPr>
      <w:rFonts w:ascii="Helvetica" w:eastAsia="Calibri" w:hAnsi="Helvetica"/>
      <w:color w:val="33cccc"/>
      <w:sz w:val="24"/>
      <w:lang w:eastAsia="en-US" w:val="en-US"/>
    </w:rPr>
  </w:style>
  <w:style w:type="character" w:styleId="s1" w:customStyle="1">
    <w:name w:val="s1"/>
    <w:basedOn w:val="Domylnaczcionkaakapitu"/>
    <w:rsid w:val="001E46EC"/>
  </w:style>
  <w:style w:type="paragraph" w:styleId="p4" w:customStyle="1">
    <w:name w:val="p4"/>
    <w:basedOn w:val="Normalny"/>
    <w:rsid w:val="001E46EC"/>
    <w:pPr>
      <w:shd w:color="auto" w:fill="ffffff" w:val="clear"/>
      <w:jc w:val="left"/>
    </w:pPr>
    <w:rPr>
      <w:rFonts w:ascii="Helvetica" w:eastAsia="Calibri" w:hAnsi="Helvetica"/>
      <w:color w:val="33cccc"/>
      <w:sz w:val="24"/>
      <w:lang w:eastAsia="en-US" w:val="en-US"/>
    </w:rPr>
  </w:style>
  <w:style w:type="character" w:styleId="s2" w:customStyle="1">
    <w:name w:val="s2"/>
    <w:basedOn w:val="Domylnaczcionkaakapitu"/>
    <w:rsid w:val="001E46EC"/>
    <w:rPr>
      <w:rFonts w:ascii="Helvetica" w:hAnsi="Helvetica" w:hint="default"/>
      <w:color w:val="33cccc"/>
      <w:sz w:val="24"/>
      <w:szCs w:val="24"/>
    </w:rPr>
  </w:style>
  <w:style w:type="character" w:styleId="apple-converted-space" w:customStyle="1">
    <w:name w:val="apple-converted-space"/>
    <w:basedOn w:val="Domylnaczcionkaakapitu"/>
    <w:rsid w:val="001E46EC"/>
  </w:style>
  <w:style w:type="paragraph" w:styleId="p5" w:customStyle="1">
    <w:name w:val="p5"/>
    <w:basedOn w:val="Normalny"/>
    <w:rsid w:val="005B2B88"/>
    <w:pPr>
      <w:jc w:val="left"/>
    </w:pPr>
    <w:rPr>
      <w:rFonts w:ascii="Comic Sans MS" w:eastAsia="Calibri" w:hAnsi="Comic Sans MS"/>
      <w:color w:val="12234b"/>
      <w:szCs w:val="20"/>
      <w:lang w:eastAsia="en-US" w:val="en-US"/>
    </w:rPr>
  </w:style>
  <w:style w:type="paragraph" w:styleId="p6" w:customStyle="1">
    <w:name w:val="p6"/>
    <w:basedOn w:val="Normalny"/>
    <w:rsid w:val="005B2B88"/>
    <w:pPr>
      <w:ind w:left="1440" w:hanging="1440"/>
      <w:jc w:val="left"/>
    </w:pPr>
    <w:rPr>
      <w:rFonts w:ascii="Arial" w:cs="Arial" w:eastAsia="Calibri" w:hAnsi="Arial"/>
      <w:color w:val="12234b"/>
      <w:szCs w:val="20"/>
      <w:lang w:eastAsia="en-US" w:val="en-US"/>
    </w:rPr>
  </w:style>
  <w:style w:type="paragraph" w:styleId="p7" w:customStyle="1">
    <w:name w:val="p7"/>
    <w:basedOn w:val="Normalny"/>
    <w:rsid w:val="005B2B88"/>
    <w:pPr>
      <w:ind w:left="1440" w:firstLine="720"/>
      <w:jc w:val="left"/>
    </w:pPr>
    <w:rPr>
      <w:rFonts w:ascii="Arial" w:cs="Arial" w:eastAsia="Calibri" w:hAnsi="Arial"/>
      <w:color w:val="12234b"/>
      <w:szCs w:val="20"/>
      <w:lang w:eastAsia="en-US" w:val="en-US"/>
    </w:rPr>
  </w:style>
  <w:style w:type="paragraph" w:styleId="p8" w:customStyle="1">
    <w:name w:val="p8"/>
    <w:basedOn w:val="Normalny"/>
    <w:rsid w:val="005B2B88"/>
    <w:pPr>
      <w:ind w:left="720" w:firstLine="720"/>
      <w:jc w:val="left"/>
    </w:pPr>
    <w:rPr>
      <w:rFonts w:ascii="Arial" w:cs="Arial" w:eastAsia="Calibri" w:hAnsi="Arial"/>
      <w:color w:val="12234b"/>
      <w:szCs w:val="20"/>
      <w:lang w:eastAsia="en-US" w:val="en-US"/>
    </w:rPr>
  </w:style>
  <w:style w:type="paragraph" w:styleId="p9" w:customStyle="1">
    <w:name w:val="p9"/>
    <w:basedOn w:val="Normalny"/>
    <w:rsid w:val="005B2B88"/>
    <w:pPr>
      <w:ind w:left="720" w:firstLine="720"/>
      <w:jc w:val="left"/>
    </w:pPr>
    <w:rPr>
      <w:rFonts w:ascii="Arial" w:cs="Arial" w:eastAsia="Calibri" w:hAnsi="Arial"/>
      <w:color w:val="12234b"/>
      <w:sz w:val="18"/>
      <w:szCs w:val="18"/>
      <w:lang w:eastAsia="en-US" w:val="en-US"/>
    </w:rPr>
  </w:style>
  <w:style w:type="paragraph" w:styleId="p10" w:customStyle="1">
    <w:name w:val="p10"/>
    <w:basedOn w:val="Normalny"/>
    <w:rsid w:val="005B2B88"/>
    <w:pPr>
      <w:ind w:left="1440" w:hanging="1440"/>
      <w:jc w:val="left"/>
    </w:pPr>
    <w:rPr>
      <w:rFonts w:ascii="Arial" w:cs="Arial" w:eastAsia="Calibri" w:hAnsi="Arial"/>
      <w:color w:val="12234b"/>
      <w:sz w:val="18"/>
      <w:szCs w:val="18"/>
      <w:lang w:eastAsia="en-US" w:val="en-US"/>
    </w:rPr>
  </w:style>
  <w:style w:type="paragraph" w:styleId="p11" w:customStyle="1">
    <w:name w:val="p11"/>
    <w:basedOn w:val="Normalny"/>
    <w:rsid w:val="005B2B88"/>
    <w:pPr>
      <w:ind w:left="2160" w:hanging="2160"/>
      <w:jc w:val="left"/>
    </w:pPr>
    <w:rPr>
      <w:rFonts w:ascii="Arial" w:cs="Arial" w:eastAsia="Calibri" w:hAnsi="Arial"/>
      <w:color w:val="333333"/>
      <w:sz w:val="18"/>
      <w:szCs w:val="18"/>
      <w:lang w:eastAsia="en-US" w:val="en-US"/>
    </w:rPr>
  </w:style>
  <w:style w:type="paragraph" w:styleId="p12" w:customStyle="1">
    <w:name w:val="p12"/>
    <w:basedOn w:val="Normalny"/>
    <w:rsid w:val="005B2B88"/>
    <w:pPr>
      <w:ind w:left="2160" w:hanging="2160"/>
      <w:jc w:val="left"/>
    </w:pPr>
    <w:rPr>
      <w:rFonts w:ascii="Arial" w:cs="Arial" w:eastAsia="Calibri" w:hAnsi="Arial"/>
      <w:color w:val="12234b"/>
      <w:sz w:val="18"/>
      <w:szCs w:val="18"/>
      <w:lang w:eastAsia="en-US" w:val="en-US"/>
    </w:rPr>
  </w:style>
  <w:style w:type="paragraph" w:styleId="p13" w:customStyle="1">
    <w:name w:val="p13"/>
    <w:basedOn w:val="Normalny"/>
    <w:rsid w:val="005B2B88"/>
    <w:pPr>
      <w:jc w:val="left"/>
    </w:pPr>
    <w:rPr>
      <w:rFonts w:ascii="Times New Roman" w:eastAsia="Calibri" w:hAnsi="Times New Roman"/>
      <w:color w:val="12234b"/>
      <w:sz w:val="24"/>
      <w:lang w:eastAsia="en-US" w:val="en-US"/>
    </w:rPr>
  </w:style>
  <w:style w:type="paragraph" w:styleId="p14" w:customStyle="1">
    <w:name w:val="p14"/>
    <w:basedOn w:val="Normalny"/>
    <w:rsid w:val="005B2B88"/>
    <w:pPr>
      <w:ind w:left="1440" w:hanging="1440"/>
      <w:jc w:val="left"/>
    </w:pPr>
    <w:rPr>
      <w:rFonts w:ascii="Verdana" w:eastAsia="Calibri" w:hAnsi="Verdana"/>
      <w:color w:val="12234b"/>
      <w:sz w:val="18"/>
      <w:szCs w:val="18"/>
      <w:lang w:eastAsia="en-US" w:val="en-US"/>
    </w:rPr>
  </w:style>
  <w:style w:type="paragraph" w:styleId="p15" w:customStyle="1">
    <w:name w:val="p15"/>
    <w:basedOn w:val="Normalny"/>
    <w:rsid w:val="005B2B88"/>
    <w:pPr>
      <w:ind w:left="1440" w:hanging="1440"/>
      <w:jc w:val="left"/>
    </w:pPr>
    <w:rPr>
      <w:rFonts w:ascii="Times New Roman" w:eastAsia="Calibri" w:hAnsi="Times New Roman"/>
      <w:color w:val="12234b"/>
      <w:sz w:val="24"/>
      <w:lang w:eastAsia="en-US" w:val="en-US"/>
    </w:rPr>
  </w:style>
  <w:style w:type="paragraph" w:styleId="p16" w:customStyle="1">
    <w:name w:val="p16"/>
    <w:basedOn w:val="Normalny"/>
    <w:rsid w:val="005B2B88"/>
    <w:pPr>
      <w:ind w:left="1080" w:hanging="1080"/>
      <w:jc w:val="left"/>
    </w:pPr>
    <w:rPr>
      <w:rFonts w:ascii="Arial" w:cs="Arial" w:eastAsia="Calibri" w:hAnsi="Arial"/>
      <w:color w:val="12234b"/>
      <w:szCs w:val="20"/>
      <w:lang w:eastAsia="en-US" w:val="en-US"/>
    </w:rPr>
  </w:style>
  <w:style w:type="paragraph" w:styleId="p17" w:customStyle="1">
    <w:name w:val="p17"/>
    <w:basedOn w:val="Normalny"/>
    <w:rsid w:val="005B2B88"/>
    <w:pPr>
      <w:jc w:val="left"/>
    </w:pPr>
    <w:rPr>
      <w:rFonts w:ascii="Arial" w:cs="Arial" w:eastAsia="Calibri" w:hAnsi="Arial"/>
      <w:color w:val="12234b"/>
      <w:sz w:val="24"/>
      <w:lang w:eastAsia="en-US" w:val="en-US"/>
    </w:rPr>
  </w:style>
  <w:style w:type="paragraph" w:styleId="p18" w:customStyle="1">
    <w:name w:val="p18"/>
    <w:basedOn w:val="Normalny"/>
    <w:rsid w:val="005B2B88"/>
    <w:pPr>
      <w:jc w:val="left"/>
    </w:pPr>
    <w:rPr>
      <w:rFonts w:ascii="Times" w:eastAsia="Calibri" w:hAnsi="Times"/>
      <w:color w:val="12234b"/>
      <w:sz w:val="24"/>
      <w:lang w:eastAsia="en-US" w:val="en-US"/>
    </w:rPr>
  </w:style>
  <w:style w:type="paragraph" w:styleId="p19" w:customStyle="1">
    <w:name w:val="p19"/>
    <w:basedOn w:val="Normalny"/>
    <w:rsid w:val="005B2B88"/>
    <w:pPr>
      <w:ind w:firstLine="360"/>
      <w:jc w:val="left"/>
    </w:pPr>
    <w:rPr>
      <w:rFonts w:ascii="Arial" w:cs="Arial" w:eastAsia="Calibri" w:hAnsi="Arial"/>
      <w:color w:val="12234b"/>
      <w:szCs w:val="20"/>
      <w:lang w:eastAsia="en-US" w:val="en-US"/>
    </w:rPr>
  </w:style>
  <w:style w:type="paragraph" w:styleId="p20" w:customStyle="1">
    <w:name w:val="p20"/>
    <w:basedOn w:val="Normalny"/>
    <w:rsid w:val="005B2B88"/>
    <w:pPr>
      <w:ind w:left="420" w:hanging="420"/>
      <w:jc w:val="left"/>
    </w:pPr>
    <w:rPr>
      <w:rFonts w:ascii="Arial" w:cs="Arial" w:eastAsia="Calibri" w:hAnsi="Arial"/>
      <w:color w:val="12234b"/>
      <w:szCs w:val="20"/>
      <w:lang w:eastAsia="en-US" w:val="en-US"/>
    </w:rPr>
  </w:style>
  <w:style w:type="paragraph" w:styleId="p21" w:customStyle="1">
    <w:name w:val="p21"/>
    <w:basedOn w:val="Normalny"/>
    <w:rsid w:val="005B2B88"/>
    <w:pPr>
      <w:jc w:val="left"/>
    </w:pPr>
    <w:rPr>
      <w:rFonts w:ascii="Arial" w:cs="Arial" w:eastAsia="Calibri" w:hAnsi="Arial"/>
      <w:color w:val="000080"/>
      <w:szCs w:val="20"/>
      <w:lang w:eastAsia="en-US" w:val="en-US"/>
    </w:rPr>
  </w:style>
  <w:style w:type="paragraph" w:styleId="p22" w:customStyle="1">
    <w:name w:val="p22"/>
    <w:basedOn w:val="Normalny"/>
    <w:rsid w:val="005B2B88"/>
    <w:pPr>
      <w:ind w:left="1080" w:hanging="1080"/>
      <w:jc w:val="left"/>
    </w:pPr>
    <w:rPr>
      <w:rFonts w:ascii="Arial" w:cs="Arial" w:eastAsia="Calibri" w:hAnsi="Arial"/>
      <w:color w:val="000080"/>
      <w:szCs w:val="20"/>
      <w:lang w:eastAsia="en-US" w:val="en-US"/>
    </w:rPr>
  </w:style>
  <w:style w:type="character" w:styleId="s3" w:customStyle="1">
    <w:name w:val="s3"/>
    <w:basedOn w:val="Domylnaczcionkaakapitu"/>
    <w:rsid w:val="005B2B88"/>
    <w:rPr>
      <w:rFonts w:ascii="Times New Roman" w:cs="Times New Roman" w:hAnsi="Times New Roman" w:hint="default"/>
      <w:sz w:val="18"/>
      <w:szCs w:val="18"/>
    </w:rPr>
  </w:style>
  <w:style w:type="character" w:styleId="s4" w:customStyle="1">
    <w:name w:val="s4"/>
    <w:basedOn w:val="Domylnaczcionkaakapitu"/>
    <w:rsid w:val="005B2B88"/>
    <w:rPr>
      <w:rFonts w:ascii="Arial" w:cs="Arial" w:hAnsi="Arial" w:hint="default"/>
      <w:sz w:val="18"/>
      <w:szCs w:val="18"/>
    </w:rPr>
  </w:style>
  <w:style w:type="character" w:styleId="s5" w:customStyle="1">
    <w:name w:val="s5"/>
    <w:basedOn w:val="Domylnaczcionkaakapitu"/>
    <w:rsid w:val="005B2B88"/>
    <w:rPr>
      <w:rFonts w:ascii="Times New Roman" w:cs="Times New Roman" w:hAnsi="Times New Roman" w:hint="default"/>
      <w:sz w:val="24"/>
      <w:szCs w:val="24"/>
    </w:rPr>
  </w:style>
  <w:style w:type="character" w:styleId="s6" w:customStyle="1">
    <w:name w:val="s6"/>
    <w:basedOn w:val="Domylnaczcionkaakapitu"/>
    <w:rsid w:val="005B2B88"/>
    <w:rPr>
      <w:color w:val="12234b"/>
    </w:rPr>
  </w:style>
  <w:style w:type="character" w:styleId="s7" w:customStyle="1">
    <w:name w:val="s7"/>
    <w:basedOn w:val="Domylnaczcionkaakapitu"/>
    <w:rsid w:val="005B2B88"/>
    <w:rPr>
      <w:rFonts w:ascii="Arial" w:cs="Arial" w:hAnsi="Arial" w:hint="default"/>
      <w:sz w:val="20"/>
      <w:szCs w:val="20"/>
    </w:rPr>
  </w:style>
  <w:style w:type="character" w:styleId="s8" w:customStyle="1">
    <w:name w:val="s8"/>
    <w:basedOn w:val="Domylnaczcionkaakapitu"/>
    <w:rsid w:val="005B2B88"/>
    <w:rPr>
      <w:rFonts w:ascii="Times New Roman" w:cs="Times New Roman" w:hAnsi="Times New Roman" w:hint="default"/>
      <w:sz w:val="14"/>
      <w:szCs w:val="14"/>
    </w:rPr>
  </w:style>
  <w:style w:type="character" w:styleId="UnresolvedMention" w:customStyle="1">
    <w:name w:val="Unresolved Mention"/>
    <w:basedOn w:val="Domylnaczcionkaakapitu"/>
    <w:uiPriority w:val="99"/>
    <w:rsid w:val="00572CC6"/>
    <w:rPr>
      <w:color w:val="605e5c"/>
      <w:shd w:color="auto" w:fill="e1dfdd" w:val="clear"/>
    </w:rPr>
  </w:style>
  <w:style w:type="character" w:styleId="Numerstrony">
    <w:name w:val="page number"/>
    <w:basedOn w:val="Domylnaczcionkaakapitu"/>
    <w:uiPriority w:val="99"/>
    <w:semiHidden w:val="1"/>
    <w:unhideWhenUsed w:val="1"/>
    <w:rsid w:val="00572CC6"/>
  </w:style>
  <w:style w:type="character" w:styleId="Pogrubienie">
    <w:name w:val="Strong"/>
    <w:basedOn w:val="Domylnaczcionkaakapitu"/>
    <w:uiPriority w:val="22"/>
    <w:qFormat w:val="1"/>
    <w:rsid w:val="00AA15AF"/>
    <w:rPr>
      <w:b w:val="1"/>
      <w:bCs w:val="1"/>
    </w:rPr>
  </w:style>
  <w:style w:type="paragraph" w:styleId="Podtytu">
    <w:name w:val="Subtitle"/>
    <w:basedOn w:val="Normalny"/>
    <w:next w:val="Normalny"/>
    <w:uiPriority w:val="11"/>
    <w:qFormat w:val="1"/>
    <w:rsid w:val="008820D0"/>
    <w:pPr>
      <w:keepNext w:val="1"/>
      <w:keepLines w:val="1"/>
      <w:spacing w:after="80" w:before="360"/>
    </w:pPr>
    <w:rPr>
      <w:rFonts w:ascii="Georgia" w:cs="Georgia" w:eastAsia="Georgia" w:hAnsi="Georgia"/>
      <w:i w:val="1"/>
      <w:color w:val="666666"/>
      <w:sz w:val="48"/>
      <w:szCs w:val="48"/>
    </w:rPr>
  </w:style>
  <w:style w:type="table" w:styleId="a" w:customStyle="1">
    <w:basedOn w:val="Standardowy"/>
    <w:rsid w:val="008820D0"/>
    <w:tblPr>
      <w:tblStyleRowBandSize w:val="1"/>
      <w:tblStyleColBandSize w:val="1"/>
      <w:tblInd w:w="0.0" w:type="dxa"/>
      <w:tblCellMar>
        <w:top w:w="113.0" w:type="dxa"/>
        <w:left w:w="115.0" w:type="dxa"/>
        <w:bottom w:w="113.0" w:type="dxa"/>
        <w:right w:w="115.0" w:type="dxa"/>
      </w:tblCellMar>
    </w:tblPr>
  </w:style>
  <w:style w:type="table" w:styleId="a0" w:customStyle="1">
    <w:basedOn w:val="Standardowy"/>
    <w:rsid w:val="008820D0"/>
    <w:tblPr>
      <w:tblStyleRowBandSize w:val="1"/>
      <w:tblStyleColBandSize w:val="1"/>
      <w:tblInd w:w="0.0" w:type="dxa"/>
      <w:tblCellMar>
        <w:top w:w="113.0" w:type="dxa"/>
        <w:left w:w="115.0" w:type="dxa"/>
        <w:bottom w:w="113.0" w:type="dxa"/>
        <w:right w:w="115.0" w:type="dxa"/>
      </w:tblCellMar>
    </w:tblPr>
  </w:style>
  <w:style w:type="table" w:styleId="a1" w:customStyle="1">
    <w:basedOn w:val="Standardowy"/>
    <w:rsid w:val="008820D0"/>
    <w:tblPr>
      <w:tblStyleRowBandSize w:val="1"/>
      <w:tblStyleColBandSize w:val="1"/>
      <w:tblInd w:w="0.0" w:type="dxa"/>
      <w:tblCellMar>
        <w:top w:w="113.0" w:type="dxa"/>
        <w:left w:w="115.0" w:type="dxa"/>
        <w:bottom w:w="113.0" w:type="dxa"/>
        <w:right w:w="115.0" w:type="dxa"/>
      </w:tblCellMar>
    </w:tblPr>
  </w:style>
  <w:style w:type="table" w:styleId="a2" w:customStyle="1">
    <w:basedOn w:val="Standardowy"/>
    <w:rsid w:val="008820D0"/>
    <w:tblPr>
      <w:tblStyleRowBandSize w:val="1"/>
      <w:tblStyleColBandSize w:val="1"/>
      <w:tblInd w:w="0.0" w:type="dxa"/>
      <w:tblCellMar>
        <w:top w:w="113.0" w:type="dxa"/>
        <w:left w:w="115.0" w:type="dxa"/>
        <w:bottom w:w="113.0" w:type="dxa"/>
        <w:right w:w="115.0" w:type="dxa"/>
      </w:tblCellMar>
    </w:tblPr>
  </w:style>
  <w:style w:type="table" w:styleId="a3" w:customStyle="1">
    <w:basedOn w:val="Standardowy"/>
    <w:rsid w:val="008820D0"/>
    <w:tblPr>
      <w:tblStyleRowBandSize w:val="1"/>
      <w:tblStyleColBandSize w:val="1"/>
      <w:tblInd w:w="0.0" w:type="dxa"/>
      <w:tblCellMar>
        <w:top w:w="113.0" w:type="dxa"/>
        <w:left w:w="115.0" w:type="dxa"/>
        <w:bottom w:w="113.0" w:type="dxa"/>
        <w:right w:w="115.0" w:type="dxa"/>
      </w:tblCellMar>
    </w:tblPr>
  </w:style>
  <w:style w:type="table" w:styleId="a4" w:customStyle="1">
    <w:basedOn w:val="Standardowy"/>
    <w:rsid w:val="008820D0"/>
    <w:tblPr>
      <w:tblStyleRowBandSize w:val="1"/>
      <w:tblStyleColBandSize w:val="1"/>
      <w:tblInd w:w="0.0" w:type="dxa"/>
      <w:tblCellMar>
        <w:top w:w="113.0" w:type="dxa"/>
        <w:left w:w="115.0" w:type="dxa"/>
        <w:bottom w:w="113.0" w:type="dxa"/>
        <w:right w:w="115.0" w:type="dxa"/>
      </w:tblCellMar>
    </w:tblPr>
  </w:style>
  <w:style w:type="table" w:styleId="a5" w:customStyle="1">
    <w:basedOn w:val="Standardowy"/>
    <w:rsid w:val="008820D0"/>
    <w:tblPr>
      <w:tblStyleRowBandSize w:val="1"/>
      <w:tblStyleColBandSize w:val="1"/>
      <w:tblInd w:w="0.0" w:type="dxa"/>
      <w:tblCellMar>
        <w:top w:w="113.0" w:type="dxa"/>
        <w:left w:w="115.0" w:type="dxa"/>
        <w:bottom w:w="113.0" w:type="dxa"/>
        <w:right w:w="115.0" w:type="dxa"/>
      </w:tblCellMar>
    </w:tblPr>
  </w:style>
  <w:style w:type="table" w:styleId="a6" w:customStyle="1">
    <w:basedOn w:val="Standardowy"/>
    <w:rsid w:val="008820D0"/>
    <w:tblPr>
      <w:tblStyleRowBandSize w:val="1"/>
      <w:tblStyleColBandSize w:val="1"/>
      <w:tblInd w:w="0.0" w:type="dxa"/>
      <w:tblCellMar>
        <w:top w:w="113.0" w:type="dxa"/>
        <w:left w:w="115.0" w:type="dxa"/>
        <w:bottom w:w="113.0" w:type="dxa"/>
        <w:right w:w="115.0" w:type="dxa"/>
      </w:tblCellMar>
    </w:tblPr>
  </w:style>
  <w:style w:type="table" w:styleId="a7" w:customStyle="1">
    <w:basedOn w:val="Standardowy"/>
    <w:rsid w:val="008820D0"/>
    <w:tblPr>
      <w:tblStyleRowBandSize w:val="1"/>
      <w:tblStyleColBandSize w:val="1"/>
      <w:tblInd w:w="0.0" w:type="dxa"/>
      <w:tblCellMar>
        <w:top w:w="113.0" w:type="dxa"/>
        <w:left w:w="115.0" w:type="dxa"/>
        <w:bottom w:w="113.0" w:type="dxa"/>
        <w:right w:w="115.0" w:type="dxa"/>
      </w:tblCellMar>
    </w:tblPr>
  </w:style>
  <w:style w:type="paragraph" w:styleId="Tekstkomentarza">
    <w:name w:val="annotation text"/>
    <w:basedOn w:val="Normalny"/>
    <w:link w:val="TekstkomentarzaZnak"/>
    <w:uiPriority w:val="99"/>
    <w:unhideWhenUsed w:val="1"/>
    <w:rsid w:val="008820D0"/>
    <w:rPr>
      <w:szCs w:val="20"/>
    </w:rPr>
  </w:style>
  <w:style w:type="character" w:styleId="TekstkomentarzaZnak" w:customStyle="1">
    <w:name w:val="Tekst komentarza Znak"/>
    <w:basedOn w:val="Domylnaczcionkaakapitu"/>
    <w:link w:val="Tekstkomentarza"/>
    <w:uiPriority w:val="99"/>
    <w:rsid w:val="008820D0"/>
    <w:rPr>
      <w:rFonts w:eastAsia="Times New Roman"/>
      <w:lang w:val="hr-HR"/>
    </w:rPr>
  </w:style>
  <w:style w:type="character" w:styleId="Odwoaniedokomentarza">
    <w:name w:val="annotation reference"/>
    <w:basedOn w:val="Domylnaczcionkaakapitu"/>
    <w:uiPriority w:val="99"/>
    <w:semiHidden w:val="1"/>
    <w:unhideWhenUsed w:val="1"/>
    <w:rsid w:val="008820D0"/>
    <w:rPr>
      <w:sz w:val="16"/>
      <w:szCs w:val="16"/>
    </w:rPr>
  </w:style>
  <w:style w:type="paragraph" w:styleId="Tematkomentarza">
    <w:name w:val="annotation subject"/>
    <w:basedOn w:val="Tekstkomentarza"/>
    <w:next w:val="Tekstkomentarza"/>
    <w:link w:val="TematkomentarzaZnak"/>
    <w:uiPriority w:val="99"/>
    <w:semiHidden w:val="1"/>
    <w:unhideWhenUsed w:val="1"/>
    <w:rsid w:val="000730F9"/>
    <w:rPr>
      <w:b w:val="1"/>
      <w:bCs w:val="1"/>
    </w:rPr>
  </w:style>
  <w:style w:type="character" w:styleId="TematkomentarzaZnak" w:customStyle="1">
    <w:name w:val="Temat komentarza Znak"/>
    <w:basedOn w:val="TekstkomentarzaZnak"/>
    <w:link w:val="Tematkomentarza"/>
    <w:uiPriority w:val="99"/>
    <w:semiHidden w:val="1"/>
    <w:rsid w:val="000730F9"/>
    <w:rPr>
      <w:rFonts w:eastAsia="Times New Roman"/>
      <w:b w:val="1"/>
      <w:bCs w:val="1"/>
      <w:lang w:val="hr-H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2">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3">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4">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5">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6">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7">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8">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9">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15.png"/><Relationship Id="rId22" Type="http://schemas.openxmlformats.org/officeDocument/2006/relationships/hyperlink" Target="https://www.youtube.com/watch?v=BhU9hOo5Cuc" TargetMode="External"/><Relationship Id="rId21" Type="http://schemas.openxmlformats.org/officeDocument/2006/relationships/hyperlink" Target="https://www.youtube.com/watch?v=Jky9I1ihAkg" TargetMode="External"/><Relationship Id="rId24" Type="http://schemas.openxmlformats.org/officeDocument/2006/relationships/hyperlink" Target="https://medium.com/vsinghbisen/what-is-computer-vision-in-machine-learning-and-ai-how-it-works-b8bc70aef3c7" TargetMode="External"/><Relationship Id="rId23" Type="http://schemas.openxmlformats.org/officeDocument/2006/relationships/hyperlink" Target="https://www.sciencedirect.com/science/article/pii/S0004370217300310"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1.jpg"/><Relationship Id="rId26" Type="http://schemas.openxmlformats.org/officeDocument/2006/relationships/header" Target="header1.xml"/><Relationship Id="rId25" Type="http://schemas.openxmlformats.org/officeDocument/2006/relationships/hyperlink" Target="https://www.tutorialspoint.com/artificial_intelligence/artificial_intelligence_robotics.htm" TargetMode="External"/><Relationship Id="rId28" Type="http://schemas.openxmlformats.org/officeDocument/2006/relationships/footer" Target="footer1.xml"/><Relationship Id="rId27"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7.png"/><Relationship Id="rId8" Type="http://schemas.openxmlformats.org/officeDocument/2006/relationships/image" Target="media/image13.jpg"/><Relationship Id="rId11" Type="http://schemas.openxmlformats.org/officeDocument/2006/relationships/image" Target="media/image5.jpg"/><Relationship Id="rId10" Type="http://schemas.openxmlformats.org/officeDocument/2006/relationships/hyperlink" Target="https://www.youtube.com/watch?v=BhU9hOo5Cuc" TargetMode="External"/><Relationship Id="rId13" Type="http://schemas.openxmlformats.org/officeDocument/2006/relationships/image" Target="media/image2.jpg"/><Relationship Id="rId12" Type="http://schemas.openxmlformats.org/officeDocument/2006/relationships/image" Target="media/image10.png"/><Relationship Id="rId15" Type="http://schemas.openxmlformats.org/officeDocument/2006/relationships/image" Target="media/image16.jpg"/><Relationship Id="rId14" Type="http://schemas.openxmlformats.org/officeDocument/2006/relationships/image" Target="media/image12.png"/><Relationship Id="rId17" Type="http://schemas.openxmlformats.org/officeDocument/2006/relationships/image" Target="media/image8.jpg"/><Relationship Id="rId16" Type="http://schemas.openxmlformats.org/officeDocument/2006/relationships/image" Target="media/image6.jpg"/><Relationship Id="rId19" Type="http://schemas.openxmlformats.org/officeDocument/2006/relationships/image" Target="media/image9.jpg"/><Relationship Id="rId18" Type="http://schemas.openxmlformats.org/officeDocument/2006/relationships/image" Target="media/image14.jp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hyperlink" Target="http://erasmus-artie.eu" TargetMode="External"/><Relationship Id="rId2"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8gxxxVkeuEfE7OQh0I8u1sKzDA==">CgMxLjA4AHIhMTI0T2VGUnlJWDVuVjNFb2M3YjBSR1p3UHlNMmlGQ1lX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2023-07-18T18:07:00Z</dcterms:created>
  <dc:creator>HP Mobile</dc:creator>
</cp:coreProperties>
</file>